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0FA5" w:rsidRPr="00570FA5" w:rsidRDefault="00570FA5" w:rsidP="00570FA5">
      <w:pPr>
        <w:keepNext/>
        <w:widowControl w:val="0"/>
        <w:suppressAutoHyphens/>
        <w:autoSpaceDE w:val="0"/>
        <w:autoSpaceDN w:val="0"/>
        <w:adjustRightInd w:val="0"/>
        <w:spacing w:after="0" w:line="252" w:lineRule="auto"/>
        <w:jc w:val="center"/>
        <w:rPr>
          <w:rFonts w:ascii="Times New Roman" w:eastAsia="Calibri" w:hAnsi="Times New Roman" w:cs="Times New Roman"/>
          <w:color w:val="000000" w:themeColor="text1"/>
          <w:sz w:val="24"/>
          <w:szCs w:val="24"/>
        </w:rPr>
      </w:pPr>
      <w:r w:rsidRPr="00570FA5">
        <w:rPr>
          <w:rFonts w:ascii="Times New Roman" w:eastAsia="Calibri" w:hAnsi="Times New Roman" w:cs="Times New Roman"/>
          <w:color w:val="000000" w:themeColor="text1"/>
          <w:sz w:val="24"/>
          <w:szCs w:val="24"/>
        </w:rPr>
        <w:t>Государственное бюджетное общеобразовательное учреждение</w:t>
      </w:r>
    </w:p>
    <w:p w:rsidR="00570FA5" w:rsidRPr="00570FA5" w:rsidRDefault="00570FA5" w:rsidP="00570FA5">
      <w:pPr>
        <w:keepNext/>
        <w:widowControl w:val="0"/>
        <w:suppressAutoHyphens/>
        <w:autoSpaceDE w:val="0"/>
        <w:autoSpaceDN w:val="0"/>
        <w:adjustRightInd w:val="0"/>
        <w:spacing w:after="0" w:line="252" w:lineRule="auto"/>
        <w:ind w:firstLine="567"/>
        <w:jc w:val="center"/>
        <w:rPr>
          <w:rFonts w:ascii="Times New Roman" w:eastAsia="Calibri" w:hAnsi="Times New Roman" w:cs="Times New Roman"/>
          <w:color w:val="000000" w:themeColor="text1"/>
          <w:sz w:val="24"/>
          <w:szCs w:val="24"/>
        </w:rPr>
      </w:pPr>
      <w:r w:rsidRPr="00570FA5">
        <w:rPr>
          <w:rFonts w:ascii="Times New Roman" w:eastAsia="Calibri" w:hAnsi="Times New Roman" w:cs="Times New Roman"/>
          <w:color w:val="000000" w:themeColor="text1"/>
          <w:sz w:val="24"/>
          <w:szCs w:val="24"/>
        </w:rPr>
        <w:t>«</w:t>
      </w:r>
      <w:proofErr w:type="spellStart"/>
      <w:r w:rsidRPr="00570FA5">
        <w:rPr>
          <w:rFonts w:ascii="Times New Roman" w:eastAsia="Calibri" w:hAnsi="Times New Roman" w:cs="Times New Roman"/>
          <w:color w:val="000000" w:themeColor="text1"/>
          <w:sz w:val="24"/>
          <w:szCs w:val="24"/>
        </w:rPr>
        <w:t>Альметьевская</w:t>
      </w:r>
      <w:proofErr w:type="spellEnd"/>
      <w:r w:rsidRPr="00570FA5">
        <w:rPr>
          <w:rFonts w:ascii="Times New Roman" w:eastAsia="Calibri" w:hAnsi="Times New Roman" w:cs="Times New Roman"/>
          <w:color w:val="000000" w:themeColor="text1"/>
          <w:sz w:val="24"/>
          <w:szCs w:val="24"/>
        </w:rPr>
        <w:t xml:space="preserve"> школа-интернат для детей с ограни</w:t>
      </w:r>
      <w:r w:rsidR="00C77B2E">
        <w:rPr>
          <w:rFonts w:ascii="Times New Roman" w:eastAsia="Calibri" w:hAnsi="Times New Roman" w:cs="Times New Roman"/>
          <w:color w:val="000000" w:themeColor="text1"/>
          <w:sz w:val="24"/>
          <w:szCs w:val="24"/>
        </w:rPr>
        <w:t>ченными возможностями здоровья»</w:t>
      </w:r>
    </w:p>
    <w:p w:rsidR="00570FA5" w:rsidRPr="00570FA5" w:rsidRDefault="00570FA5" w:rsidP="00570FA5">
      <w:pPr>
        <w:spacing w:after="0" w:line="240" w:lineRule="auto"/>
        <w:jc w:val="center"/>
        <w:rPr>
          <w:rFonts w:ascii="Times New Roman" w:eastAsia="Calibri" w:hAnsi="Times New Roman" w:cs="Times New Roman"/>
          <w:color w:val="000000" w:themeColor="text1"/>
          <w:sz w:val="24"/>
          <w:szCs w:val="24"/>
          <w:lang w:eastAsia="ru-RU"/>
        </w:rPr>
      </w:pPr>
    </w:p>
    <w:p w:rsidR="00570FA5" w:rsidRPr="00570FA5" w:rsidRDefault="00570FA5" w:rsidP="00570FA5">
      <w:pPr>
        <w:spacing w:after="0" w:line="240" w:lineRule="auto"/>
        <w:jc w:val="center"/>
        <w:rPr>
          <w:rFonts w:ascii="Times New Roman" w:eastAsia="Calibri" w:hAnsi="Times New Roman" w:cs="Times New Roman"/>
          <w:color w:val="000000" w:themeColor="text1"/>
          <w:sz w:val="24"/>
          <w:szCs w:val="24"/>
          <w:lang w:eastAsia="ru-RU"/>
        </w:rPr>
      </w:pPr>
    </w:p>
    <w:p w:rsidR="00570FA5" w:rsidRPr="00570FA5" w:rsidRDefault="00570FA5" w:rsidP="00570FA5">
      <w:pPr>
        <w:spacing w:after="0" w:line="240" w:lineRule="auto"/>
        <w:jc w:val="center"/>
        <w:rPr>
          <w:rFonts w:ascii="Times New Roman" w:eastAsia="Calibri" w:hAnsi="Times New Roman" w:cs="Times New Roman"/>
          <w:color w:val="000000" w:themeColor="text1"/>
          <w:sz w:val="24"/>
          <w:szCs w:val="24"/>
          <w:lang w:eastAsia="ru-RU"/>
        </w:rPr>
      </w:pPr>
      <w:r w:rsidRPr="00570FA5">
        <w:rPr>
          <w:rFonts w:ascii="Times New Roman" w:eastAsia="Calibri" w:hAnsi="Times New Roman" w:cs="Times New Roman"/>
          <w:color w:val="000000" w:themeColor="text1"/>
          <w:sz w:val="24"/>
          <w:szCs w:val="24"/>
          <w:lang w:eastAsia="ru-RU"/>
        </w:rPr>
        <w:t xml:space="preserve">                                                                                                                Утверждено</w:t>
      </w:r>
      <w:r w:rsidR="00C77B2E">
        <w:rPr>
          <w:rFonts w:ascii="Times New Roman" w:eastAsia="Calibri" w:hAnsi="Times New Roman" w:cs="Times New Roman"/>
          <w:color w:val="000000" w:themeColor="text1"/>
          <w:sz w:val="24"/>
          <w:szCs w:val="24"/>
          <w:lang w:eastAsia="ru-RU"/>
        </w:rPr>
        <w:t>:</w:t>
      </w:r>
    </w:p>
    <w:p w:rsidR="00FE76AB" w:rsidRDefault="00570FA5" w:rsidP="00570FA5">
      <w:pPr>
        <w:spacing w:after="0" w:line="240" w:lineRule="auto"/>
        <w:rPr>
          <w:rFonts w:ascii="Times New Roman" w:eastAsia="Calibri" w:hAnsi="Times New Roman" w:cs="Times New Roman"/>
          <w:color w:val="000000" w:themeColor="text1"/>
          <w:sz w:val="24"/>
          <w:szCs w:val="24"/>
          <w:lang w:eastAsia="ru-RU"/>
        </w:rPr>
      </w:pPr>
      <w:r w:rsidRPr="00570FA5">
        <w:rPr>
          <w:rFonts w:ascii="Times New Roman" w:eastAsia="Calibri" w:hAnsi="Times New Roman" w:cs="Times New Roman"/>
          <w:color w:val="000000" w:themeColor="text1"/>
          <w:sz w:val="24"/>
          <w:szCs w:val="24"/>
          <w:lang w:eastAsia="ru-RU"/>
        </w:rPr>
        <w:t xml:space="preserve">                                                                                                                                                                       протоколом педагогического совета</w:t>
      </w:r>
    </w:p>
    <w:p w:rsidR="00570FA5" w:rsidRPr="00570FA5" w:rsidRDefault="00FE76AB" w:rsidP="00FE76AB">
      <w:pPr>
        <w:spacing w:after="0" w:line="240" w:lineRule="auto"/>
        <w:ind w:left="9923"/>
        <w:rPr>
          <w:rFonts w:ascii="Times New Roman" w:eastAsia="Calibri" w:hAnsi="Times New Roman" w:cs="Times New Roman"/>
          <w:color w:val="000000" w:themeColor="text1"/>
          <w:sz w:val="24"/>
          <w:szCs w:val="24"/>
          <w:lang w:eastAsia="ru-RU"/>
        </w:rPr>
      </w:pPr>
      <w:r>
        <w:rPr>
          <w:rFonts w:ascii="Times New Roman" w:eastAsia="Calibri" w:hAnsi="Times New Roman" w:cs="Times New Roman"/>
          <w:color w:val="000000" w:themeColor="text1"/>
          <w:sz w:val="24"/>
          <w:szCs w:val="24"/>
          <w:lang w:eastAsia="ru-RU"/>
        </w:rPr>
        <w:t xml:space="preserve">  </w:t>
      </w:r>
      <w:r w:rsidR="008461A7">
        <w:rPr>
          <w:rFonts w:ascii="Times New Roman" w:eastAsia="Calibri" w:hAnsi="Times New Roman" w:cs="Times New Roman"/>
          <w:color w:val="000000" w:themeColor="text1"/>
          <w:sz w:val="24"/>
          <w:szCs w:val="24"/>
          <w:lang w:eastAsia="ru-RU"/>
        </w:rPr>
        <w:t>№1</w:t>
      </w:r>
      <w:r>
        <w:rPr>
          <w:rFonts w:ascii="Times New Roman" w:eastAsia="Calibri" w:hAnsi="Times New Roman" w:cs="Times New Roman"/>
          <w:color w:val="000000" w:themeColor="text1"/>
          <w:sz w:val="24"/>
          <w:szCs w:val="24"/>
          <w:lang w:eastAsia="ru-RU"/>
        </w:rPr>
        <w:t xml:space="preserve"> от «29</w:t>
      </w:r>
      <w:r w:rsidR="008461A7">
        <w:rPr>
          <w:rFonts w:ascii="Times New Roman" w:eastAsia="Calibri" w:hAnsi="Times New Roman" w:cs="Times New Roman"/>
          <w:color w:val="000000" w:themeColor="text1"/>
          <w:sz w:val="24"/>
          <w:szCs w:val="24"/>
          <w:lang w:eastAsia="ru-RU"/>
        </w:rPr>
        <w:t>» августа 20</w:t>
      </w:r>
      <w:r>
        <w:rPr>
          <w:rFonts w:ascii="Times New Roman" w:eastAsia="Calibri" w:hAnsi="Times New Roman" w:cs="Times New Roman"/>
          <w:color w:val="000000" w:themeColor="text1"/>
          <w:sz w:val="24"/>
          <w:szCs w:val="24"/>
          <w:lang w:eastAsia="ru-RU"/>
        </w:rPr>
        <w:t>22</w:t>
      </w:r>
      <w:r w:rsidR="00570FA5" w:rsidRPr="00570FA5">
        <w:rPr>
          <w:rFonts w:ascii="Times New Roman" w:eastAsia="Calibri" w:hAnsi="Times New Roman" w:cs="Times New Roman"/>
          <w:color w:val="000000" w:themeColor="text1"/>
          <w:sz w:val="24"/>
          <w:szCs w:val="24"/>
          <w:lang w:eastAsia="ru-RU"/>
        </w:rPr>
        <w:t xml:space="preserve"> г.</w:t>
      </w:r>
    </w:p>
    <w:p w:rsidR="00570FA5" w:rsidRPr="00570FA5" w:rsidRDefault="00570FA5" w:rsidP="00570FA5">
      <w:pPr>
        <w:tabs>
          <w:tab w:val="left" w:pos="11445"/>
          <w:tab w:val="left" w:pos="11655"/>
          <w:tab w:val="right" w:pos="15398"/>
        </w:tabs>
        <w:spacing w:after="0" w:line="240" w:lineRule="auto"/>
        <w:rPr>
          <w:rFonts w:ascii="Times New Roman" w:eastAsia="Calibri" w:hAnsi="Times New Roman" w:cs="Times New Roman"/>
          <w:color w:val="000000" w:themeColor="text1"/>
          <w:sz w:val="24"/>
          <w:szCs w:val="24"/>
          <w:lang w:eastAsia="ru-RU"/>
        </w:rPr>
      </w:pPr>
      <w:r w:rsidRPr="00570FA5">
        <w:rPr>
          <w:rFonts w:ascii="Times New Roman" w:eastAsia="Calibri" w:hAnsi="Times New Roman" w:cs="Times New Roman"/>
          <w:color w:val="000000" w:themeColor="text1"/>
          <w:sz w:val="24"/>
          <w:szCs w:val="24"/>
          <w:lang w:eastAsia="ru-RU"/>
        </w:rPr>
        <w:t xml:space="preserve">                                                                                                                                                  </w:t>
      </w:r>
      <w:r w:rsidR="00FE76AB">
        <w:rPr>
          <w:rFonts w:ascii="Times New Roman" w:eastAsia="Calibri" w:hAnsi="Times New Roman" w:cs="Times New Roman"/>
          <w:color w:val="000000" w:themeColor="text1"/>
          <w:sz w:val="24"/>
          <w:szCs w:val="24"/>
          <w:lang w:eastAsia="ru-RU"/>
        </w:rPr>
        <w:t xml:space="preserve">                     Приказ № 98</w:t>
      </w:r>
      <w:r w:rsidRPr="00570FA5">
        <w:rPr>
          <w:rFonts w:ascii="Times New Roman" w:eastAsia="Calibri" w:hAnsi="Times New Roman" w:cs="Times New Roman"/>
          <w:color w:val="000000" w:themeColor="text1"/>
          <w:sz w:val="24"/>
          <w:szCs w:val="24"/>
          <w:lang w:eastAsia="ru-RU"/>
        </w:rPr>
        <w:t>-О от«</w:t>
      </w:r>
      <w:r w:rsidR="00FE76AB">
        <w:rPr>
          <w:rFonts w:ascii="Times New Roman" w:eastAsia="Calibri" w:hAnsi="Times New Roman" w:cs="Times New Roman"/>
          <w:color w:val="000000" w:themeColor="text1"/>
          <w:sz w:val="24"/>
          <w:szCs w:val="24"/>
          <w:lang w:eastAsia="ru-RU"/>
        </w:rPr>
        <w:t>31</w:t>
      </w:r>
      <w:r w:rsidRPr="00570FA5">
        <w:rPr>
          <w:rFonts w:ascii="Times New Roman" w:eastAsia="Calibri" w:hAnsi="Times New Roman" w:cs="Times New Roman"/>
          <w:color w:val="000000" w:themeColor="text1"/>
          <w:sz w:val="24"/>
          <w:szCs w:val="24"/>
          <w:lang w:eastAsia="ru-RU"/>
        </w:rPr>
        <w:t>»</w:t>
      </w:r>
      <w:r w:rsidR="00FE76AB">
        <w:rPr>
          <w:rFonts w:ascii="Times New Roman" w:eastAsia="Calibri" w:hAnsi="Times New Roman" w:cs="Times New Roman"/>
          <w:color w:val="000000" w:themeColor="text1"/>
          <w:sz w:val="24"/>
          <w:szCs w:val="24"/>
          <w:lang w:eastAsia="ru-RU"/>
        </w:rPr>
        <w:t xml:space="preserve"> августа</w:t>
      </w:r>
      <w:r w:rsidRPr="00570FA5">
        <w:rPr>
          <w:rFonts w:ascii="Times New Roman" w:eastAsia="Calibri" w:hAnsi="Times New Roman" w:cs="Times New Roman"/>
          <w:color w:val="000000" w:themeColor="text1"/>
          <w:sz w:val="24"/>
          <w:szCs w:val="24"/>
          <w:lang w:eastAsia="ru-RU"/>
        </w:rPr>
        <w:t xml:space="preserve"> 202</w:t>
      </w:r>
      <w:r w:rsidR="00FE76AB">
        <w:rPr>
          <w:rFonts w:ascii="Times New Roman" w:eastAsia="Calibri" w:hAnsi="Times New Roman" w:cs="Times New Roman"/>
          <w:color w:val="000000" w:themeColor="text1"/>
          <w:sz w:val="24"/>
          <w:szCs w:val="24"/>
          <w:lang w:eastAsia="ru-RU"/>
        </w:rPr>
        <w:t>2</w:t>
      </w:r>
      <w:r w:rsidRPr="00570FA5">
        <w:rPr>
          <w:rFonts w:ascii="Times New Roman" w:eastAsia="Calibri" w:hAnsi="Times New Roman" w:cs="Times New Roman"/>
          <w:color w:val="000000" w:themeColor="text1"/>
          <w:sz w:val="24"/>
          <w:szCs w:val="24"/>
          <w:lang w:eastAsia="ru-RU"/>
        </w:rPr>
        <w:t xml:space="preserve"> г.                                                                                                                                                                                                                                                                                 </w:t>
      </w:r>
    </w:p>
    <w:p w:rsidR="00570FA5" w:rsidRPr="00570FA5" w:rsidRDefault="00570FA5" w:rsidP="00570FA5">
      <w:pPr>
        <w:tabs>
          <w:tab w:val="left" w:pos="11445"/>
          <w:tab w:val="left" w:pos="11715"/>
          <w:tab w:val="right" w:pos="15398"/>
        </w:tabs>
        <w:spacing w:after="0" w:line="240" w:lineRule="auto"/>
        <w:rPr>
          <w:rFonts w:ascii="Times New Roman" w:eastAsia="Calibri" w:hAnsi="Times New Roman" w:cs="Times New Roman"/>
          <w:color w:val="000000" w:themeColor="text1"/>
          <w:sz w:val="24"/>
          <w:szCs w:val="24"/>
          <w:lang w:eastAsia="ru-RU"/>
        </w:rPr>
      </w:pPr>
      <w:r w:rsidRPr="00570FA5">
        <w:rPr>
          <w:rFonts w:ascii="Times New Roman" w:eastAsia="Calibri" w:hAnsi="Times New Roman" w:cs="Times New Roman"/>
          <w:color w:val="000000" w:themeColor="text1"/>
          <w:sz w:val="24"/>
          <w:szCs w:val="24"/>
          <w:lang w:eastAsia="ru-RU"/>
        </w:rPr>
        <w:t xml:space="preserve">                                                                                                                                                                       Директор школы-интерната</w:t>
      </w:r>
    </w:p>
    <w:p w:rsidR="00570FA5" w:rsidRPr="00570FA5" w:rsidRDefault="00570FA5" w:rsidP="00570FA5">
      <w:pPr>
        <w:tabs>
          <w:tab w:val="left" w:pos="11745"/>
          <w:tab w:val="right" w:pos="15398"/>
        </w:tabs>
        <w:spacing w:after="0" w:line="240" w:lineRule="auto"/>
        <w:rPr>
          <w:rFonts w:ascii="Times New Roman" w:eastAsia="Calibri" w:hAnsi="Times New Roman" w:cs="Times New Roman"/>
          <w:color w:val="000000" w:themeColor="text1"/>
          <w:sz w:val="24"/>
          <w:szCs w:val="24"/>
          <w:lang w:eastAsia="ru-RU"/>
        </w:rPr>
      </w:pPr>
      <w:r w:rsidRPr="00570FA5">
        <w:rPr>
          <w:rFonts w:ascii="Times New Roman" w:eastAsia="Calibri" w:hAnsi="Times New Roman" w:cs="Times New Roman"/>
          <w:color w:val="000000" w:themeColor="text1"/>
          <w:sz w:val="24"/>
          <w:szCs w:val="24"/>
          <w:lang w:eastAsia="ru-RU"/>
        </w:rPr>
        <w:t xml:space="preserve">                                                                                                                                                                        ____________ </w:t>
      </w:r>
      <w:r w:rsidR="00FE76AB">
        <w:rPr>
          <w:rFonts w:ascii="Times New Roman" w:eastAsia="Calibri" w:hAnsi="Times New Roman" w:cs="Times New Roman"/>
          <w:color w:val="000000" w:themeColor="text1"/>
          <w:sz w:val="24"/>
          <w:szCs w:val="24"/>
          <w:lang w:eastAsia="ru-RU"/>
        </w:rPr>
        <w:t>Мартынова Л.Р.</w:t>
      </w:r>
    </w:p>
    <w:p w:rsidR="00570FA5" w:rsidRPr="00570FA5" w:rsidRDefault="00570FA5" w:rsidP="00570FA5">
      <w:pPr>
        <w:spacing w:after="0" w:line="240" w:lineRule="auto"/>
        <w:jc w:val="right"/>
        <w:rPr>
          <w:rFonts w:ascii="Times New Roman" w:eastAsia="Calibri" w:hAnsi="Times New Roman" w:cs="Times New Roman"/>
          <w:color w:val="000000" w:themeColor="text1"/>
          <w:sz w:val="24"/>
          <w:szCs w:val="24"/>
          <w:lang w:eastAsia="ru-RU"/>
        </w:rPr>
      </w:pPr>
    </w:p>
    <w:p w:rsidR="00570FA5" w:rsidRPr="00570FA5" w:rsidRDefault="00570FA5" w:rsidP="00570FA5">
      <w:pPr>
        <w:spacing w:after="0" w:line="240" w:lineRule="auto"/>
        <w:jc w:val="right"/>
        <w:rPr>
          <w:rFonts w:ascii="Times New Roman" w:eastAsia="Calibri" w:hAnsi="Times New Roman" w:cs="Times New Roman"/>
          <w:color w:val="000000" w:themeColor="text1"/>
          <w:sz w:val="24"/>
          <w:szCs w:val="24"/>
          <w:lang w:eastAsia="ru-RU"/>
        </w:rPr>
      </w:pPr>
    </w:p>
    <w:p w:rsidR="00570FA5" w:rsidRPr="00EF60A6" w:rsidRDefault="00570FA5" w:rsidP="00570FA5">
      <w:pPr>
        <w:spacing w:after="0" w:line="240" w:lineRule="auto"/>
        <w:jc w:val="center"/>
        <w:rPr>
          <w:rFonts w:ascii="Times New Roman" w:eastAsia="Calibri" w:hAnsi="Times New Roman" w:cs="Times New Roman"/>
          <w:b/>
          <w:color w:val="000000" w:themeColor="text1"/>
          <w:sz w:val="24"/>
          <w:szCs w:val="24"/>
          <w:lang w:eastAsia="ru-RU"/>
        </w:rPr>
      </w:pPr>
      <w:r w:rsidRPr="00EF60A6">
        <w:rPr>
          <w:rFonts w:ascii="Times New Roman" w:eastAsia="Calibri" w:hAnsi="Times New Roman" w:cs="Times New Roman"/>
          <w:b/>
          <w:color w:val="000000" w:themeColor="text1"/>
          <w:sz w:val="24"/>
          <w:szCs w:val="24"/>
          <w:lang w:eastAsia="ru-RU"/>
        </w:rPr>
        <w:t>Рабочая программа</w:t>
      </w:r>
    </w:p>
    <w:p w:rsidR="00651248" w:rsidRPr="00EF60A6" w:rsidRDefault="00570FA5" w:rsidP="00570FA5">
      <w:pPr>
        <w:spacing w:after="0" w:line="240" w:lineRule="auto"/>
        <w:jc w:val="center"/>
        <w:rPr>
          <w:rFonts w:ascii="Times New Roman" w:eastAsia="Calibri" w:hAnsi="Times New Roman" w:cs="Times New Roman"/>
          <w:b/>
          <w:color w:val="000000" w:themeColor="text1"/>
          <w:sz w:val="24"/>
          <w:szCs w:val="24"/>
          <w:lang w:eastAsia="ru-RU"/>
        </w:rPr>
      </w:pPr>
      <w:r w:rsidRPr="00EF60A6">
        <w:rPr>
          <w:rFonts w:ascii="Times New Roman" w:eastAsia="Calibri" w:hAnsi="Times New Roman" w:cs="Times New Roman"/>
          <w:b/>
          <w:color w:val="000000" w:themeColor="text1"/>
          <w:sz w:val="24"/>
          <w:szCs w:val="24"/>
          <w:lang w:eastAsia="ru-RU"/>
        </w:rPr>
        <w:t xml:space="preserve">по предмету </w:t>
      </w:r>
      <w:r w:rsidR="00EF60A6">
        <w:rPr>
          <w:rFonts w:ascii="Times New Roman" w:eastAsia="Times New Roman" w:hAnsi="Times New Roman" w:cs="Times New Roman"/>
          <w:b/>
          <w:bCs/>
          <w:sz w:val="24"/>
          <w:szCs w:val="24"/>
          <w:lang w:eastAsia="ru-RU"/>
        </w:rPr>
        <w:t>«Домоводство»</w:t>
      </w:r>
    </w:p>
    <w:p w:rsidR="00570FA5" w:rsidRPr="00EF60A6" w:rsidRDefault="00570FA5" w:rsidP="00570FA5">
      <w:pPr>
        <w:spacing w:after="0" w:line="240" w:lineRule="auto"/>
        <w:jc w:val="center"/>
        <w:rPr>
          <w:rFonts w:ascii="Times New Roman" w:eastAsia="Calibri" w:hAnsi="Times New Roman" w:cs="Times New Roman"/>
          <w:b/>
          <w:color w:val="000000" w:themeColor="text1"/>
          <w:sz w:val="24"/>
          <w:szCs w:val="24"/>
          <w:lang w:eastAsia="ru-RU"/>
        </w:rPr>
      </w:pPr>
      <w:r w:rsidRPr="00EF60A6">
        <w:rPr>
          <w:rFonts w:ascii="Times New Roman" w:eastAsia="Calibri" w:hAnsi="Times New Roman" w:cs="Times New Roman"/>
          <w:b/>
          <w:color w:val="000000" w:themeColor="text1"/>
          <w:sz w:val="24"/>
          <w:szCs w:val="24"/>
          <w:lang w:eastAsia="ru-RU"/>
        </w:rPr>
        <w:t xml:space="preserve">для </w:t>
      </w:r>
      <w:r w:rsidRPr="00EF60A6">
        <w:rPr>
          <w:rFonts w:ascii="Times New Roman" w:eastAsia="Calibri" w:hAnsi="Times New Roman" w:cs="Times New Roman"/>
          <w:b/>
          <w:color w:val="000000" w:themeColor="text1"/>
          <w:sz w:val="24"/>
          <w:szCs w:val="24"/>
          <w:u w:val="single"/>
          <w:lang w:eastAsia="ru-RU"/>
        </w:rPr>
        <w:t>5</w:t>
      </w:r>
      <w:r w:rsidRPr="00EF60A6">
        <w:rPr>
          <w:rFonts w:ascii="Times New Roman" w:eastAsia="Calibri" w:hAnsi="Times New Roman" w:cs="Times New Roman"/>
          <w:b/>
          <w:color w:val="000000" w:themeColor="text1"/>
          <w:sz w:val="24"/>
          <w:szCs w:val="24"/>
          <w:lang w:eastAsia="ru-RU"/>
        </w:rPr>
        <w:t>класса (ГУО) (надомное обучение</w:t>
      </w:r>
      <w:r w:rsidR="00B80243">
        <w:rPr>
          <w:rFonts w:ascii="Times New Roman" w:eastAsia="Calibri" w:hAnsi="Times New Roman" w:cs="Times New Roman"/>
          <w:b/>
          <w:color w:val="000000" w:themeColor="text1"/>
          <w:sz w:val="24"/>
          <w:szCs w:val="24"/>
          <w:lang w:eastAsia="ru-RU"/>
        </w:rPr>
        <w:t xml:space="preserve"> </w:t>
      </w:r>
      <w:r w:rsidR="00F3483A">
        <w:rPr>
          <w:rFonts w:ascii="Times New Roman" w:eastAsia="Calibri" w:hAnsi="Times New Roman" w:cs="Times New Roman"/>
          <w:b/>
          <w:color w:val="000000" w:themeColor="text1"/>
          <w:sz w:val="24"/>
          <w:szCs w:val="24"/>
          <w:lang w:eastAsia="ru-RU"/>
        </w:rPr>
        <w:t>Сафиуллина</w:t>
      </w:r>
      <w:r w:rsidR="008461A7">
        <w:rPr>
          <w:rFonts w:ascii="Times New Roman" w:eastAsia="Calibri" w:hAnsi="Times New Roman" w:cs="Times New Roman"/>
          <w:b/>
          <w:color w:val="000000" w:themeColor="text1"/>
          <w:sz w:val="24"/>
          <w:szCs w:val="24"/>
          <w:lang w:eastAsia="ru-RU"/>
        </w:rPr>
        <w:t xml:space="preserve"> А.</w:t>
      </w:r>
      <w:r w:rsidRPr="00EF60A6">
        <w:rPr>
          <w:rFonts w:ascii="Times New Roman" w:eastAsia="Calibri" w:hAnsi="Times New Roman" w:cs="Times New Roman"/>
          <w:b/>
          <w:color w:val="000000" w:themeColor="text1"/>
          <w:sz w:val="24"/>
          <w:szCs w:val="24"/>
          <w:lang w:eastAsia="ru-RU"/>
        </w:rPr>
        <w:t>)</w:t>
      </w:r>
    </w:p>
    <w:p w:rsidR="00570FA5" w:rsidRPr="00EF60A6" w:rsidRDefault="00570FA5" w:rsidP="00570FA5">
      <w:pPr>
        <w:spacing w:after="0" w:line="240" w:lineRule="auto"/>
        <w:jc w:val="center"/>
        <w:rPr>
          <w:rFonts w:ascii="Times New Roman" w:eastAsia="Calibri" w:hAnsi="Times New Roman" w:cs="Times New Roman"/>
          <w:color w:val="000000" w:themeColor="text1"/>
          <w:sz w:val="24"/>
          <w:szCs w:val="24"/>
          <w:lang w:eastAsia="ru-RU"/>
        </w:rPr>
      </w:pPr>
      <w:r w:rsidRPr="00EF60A6">
        <w:rPr>
          <w:rFonts w:ascii="Times New Roman" w:eastAsia="Calibri" w:hAnsi="Times New Roman" w:cs="Times New Roman"/>
          <w:b/>
          <w:color w:val="000000" w:themeColor="text1"/>
          <w:sz w:val="24"/>
          <w:szCs w:val="24"/>
          <w:u w:val="single"/>
          <w:lang w:eastAsia="ru-RU"/>
        </w:rPr>
        <w:t>1</w:t>
      </w:r>
      <w:r w:rsidRPr="00EF60A6">
        <w:rPr>
          <w:rFonts w:ascii="Times New Roman" w:eastAsia="Calibri" w:hAnsi="Times New Roman" w:cs="Times New Roman"/>
          <w:color w:val="000000" w:themeColor="text1"/>
          <w:sz w:val="24"/>
          <w:szCs w:val="24"/>
          <w:lang w:eastAsia="ru-RU"/>
        </w:rPr>
        <w:t xml:space="preserve">час в неделю;  </w:t>
      </w:r>
      <w:r w:rsidR="00E6714A">
        <w:rPr>
          <w:rFonts w:ascii="Times New Roman" w:eastAsia="Calibri" w:hAnsi="Times New Roman" w:cs="Times New Roman"/>
          <w:b/>
          <w:color w:val="000000" w:themeColor="text1"/>
          <w:sz w:val="24"/>
          <w:szCs w:val="24"/>
          <w:u w:val="single"/>
          <w:lang w:eastAsia="ru-RU"/>
        </w:rPr>
        <w:t>34</w:t>
      </w:r>
      <w:r w:rsidRPr="00EF60A6">
        <w:rPr>
          <w:rFonts w:ascii="Times New Roman" w:eastAsia="Calibri" w:hAnsi="Times New Roman" w:cs="Times New Roman"/>
          <w:b/>
          <w:color w:val="000000" w:themeColor="text1"/>
          <w:sz w:val="24"/>
          <w:szCs w:val="24"/>
          <w:u w:val="single"/>
          <w:lang w:eastAsia="ru-RU"/>
        </w:rPr>
        <w:t xml:space="preserve"> </w:t>
      </w:r>
      <w:r w:rsidR="008461A7">
        <w:rPr>
          <w:rFonts w:ascii="Times New Roman" w:eastAsia="Calibri" w:hAnsi="Times New Roman" w:cs="Times New Roman"/>
          <w:color w:val="000000" w:themeColor="text1"/>
          <w:sz w:val="24"/>
          <w:szCs w:val="24"/>
          <w:lang w:eastAsia="ru-RU"/>
        </w:rPr>
        <w:t>часов</w:t>
      </w:r>
      <w:r w:rsidRPr="00EF60A6">
        <w:rPr>
          <w:rFonts w:ascii="Times New Roman" w:eastAsia="Calibri" w:hAnsi="Times New Roman" w:cs="Times New Roman"/>
          <w:color w:val="000000" w:themeColor="text1"/>
          <w:sz w:val="24"/>
          <w:szCs w:val="24"/>
          <w:lang w:eastAsia="ru-RU"/>
        </w:rPr>
        <w:t xml:space="preserve"> в год</w:t>
      </w:r>
    </w:p>
    <w:p w:rsidR="007E63F3" w:rsidRPr="00EF60A6" w:rsidRDefault="00570FA5" w:rsidP="007E63F3">
      <w:pPr>
        <w:spacing w:after="0" w:line="240" w:lineRule="auto"/>
        <w:jc w:val="center"/>
        <w:rPr>
          <w:rFonts w:ascii="Times New Roman" w:eastAsia="Calibri" w:hAnsi="Times New Roman" w:cs="Times New Roman"/>
          <w:b/>
          <w:color w:val="000000" w:themeColor="text1"/>
          <w:sz w:val="24"/>
          <w:szCs w:val="24"/>
          <w:u w:val="single"/>
          <w:lang w:eastAsia="ru-RU"/>
        </w:rPr>
      </w:pPr>
      <w:r w:rsidRPr="00EF60A6">
        <w:rPr>
          <w:rFonts w:ascii="Times New Roman" w:eastAsia="Calibri" w:hAnsi="Times New Roman" w:cs="Times New Roman"/>
          <w:color w:val="000000" w:themeColor="text1"/>
          <w:sz w:val="24"/>
          <w:szCs w:val="24"/>
          <w:lang w:eastAsia="ru-RU"/>
        </w:rPr>
        <w:t xml:space="preserve">Составитель: </w:t>
      </w:r>
      <w:r w:rsidR="00F3483A">
        <w:rPr>
          <w:rFonts w:ascii="Times New Roman" w:eastAsia="Calibri" w:hAnsi="Times New Roman" w:cs="Times New Roman"/>
          <w:b/>
          <w:color w:val="000000" w:themeColor="text1"/>
          <w:sz w:val="24"/>
          <w:szCs w:val="24"/>
          <w:u w:val="single"/>
          <w:lang w:eastAsia="ru-RU"/>
        </w:rPr>
        <w:t>Габдуллина М.М</w:t>
      </w:r>
      <w:r w:rsidR="00FB19DF" w:rsidRPr="00EF60A6">
        <w:rPr>
          <w:rFonts w:ascii="Times New Roman" w:eastAsia="Calibri" w:hAnsi="Times New Roman" w:cs="Times New Roman"/>
          <w:b/>
          <w:color w:val="000000" w:themeColor="text1"/>
          <w:sz w:val="24"/>
          <w:szCs w:val="24"/>
          <w:u w:val="single"/>
          <w:lang w:eastAsia="ru-RU"/>
        </w:rPr>
        <w:t>.</w:t>
      </w:r>
      <w:r w:rsidR="007E63F3">
        <w:rPr>
          <w:rFonts w:ascii="Times New Roman" w:eastAsia="Calibri" w:hAnsi="Times New Roman" w:cs="Times New Roman"/>
          <w:b/>
          <w:color w:val="000000" w:themeColor="text1"/>
          <w:sz w:val="24"/>
          <w:szCs w:val="24"/>
          <w:u w:val="single"/>
          <w:lang w:eastAsia="ru-RU"/>
        </w:rPr>
        <w:t xml:space="preserve">, учитель </w:t>
      </w:r>
    </w:p>
    <w:p w:rsidR="00570FA5" w:rsidRPr="00570FA5" w:rsidRDefault="00570FA5" w:rsidP="00570FA5">
      <w:pPr>
        <w:tabs>
          <w:tab w:val="left" w:pos="7947"/>
        </w:tabs>
        <w:spacing w:after="0" w:line="240" w:lineRule="auto"/>
        <w:rPr>
          <w:rFonts w:ascii="Times New Roman" w:eastAsia="Calibri" w:hAnsi="Times New Roman" w:cs="Times New Roman"/>
          <w:color w:val="000000" w:themeColor="text1"/>
          <w:sz w:val="24"/>
          <w:szCs w:val="24"/>
          <w:lang w:eastAsia="ru-RU"/>
        </w:rPr>
      </w:pPr>
      <w:r w:rsidRPr="00570FA5">
        <w:rPr>
          <w:rFonts w:ascii="Times New Roman" w:eastAsia="Calibri" w:hAnsi="Times New Roman" w:cs="Times New Roman"/>
          <w:color w:val="000000" w:themeColor="text1"/>
          <w:sz w:val="24"/>
          <w:szCs w:val="24"/>
          <w:lang w:eastAsia="ru-RU"/>
        </w:rPr>
        <w:tab/>
      </w:r>
    </w:p>
    <w:p w:rsidR="00570FA5" w:rsidRPr="00570FA5" w:rsidRDefault="00570FA5" w:rsidP="00570FA5">
      <w:pPr>
        <w:spacing w:after="0" w:line="240" w:lineRule="auto"/>
        <w:jc w:val="center"/>
        <w:rPr>
          <w:rFonts w:ascii="Times New Roman" w:eastAsia="Calibri" w:hAnsi="Times New Roman" w:cs="Times New Roman"/>
          <w:color w:val="000000" w:themeColor="text1"/>
          <w:sz w:val="24"/>
          <w:szCs w:val="24"/>
          <w:lang w:eastAsia="ru-RU"/>
        </w:rPr>
      </w:pPr>
    </w:p>
    <w:p w:rsidR="00570FA5" w:rsidRPr="00570FA5" w:rsidRDefault="00570FA5" w:rsidP="00570FA5">
      <w:pPr>
        <w:spacing w:after="0" w:line="240" w:lineRule="auto"/>
        <w:jc w:val="center"/>
        <w:rPr>
          <w:rFonts w:ascii="Times New Roman" w:eastAsia="Calibri" w:hAnsi="Times New Roman" w:cs="Times New Roman"/>
          <w:color w:val="000000" w:themeColor="text1"/>
          <w:sz w:val="24"/>
          <w:szCs w:val="24"/>
          <w:lang w:eastAsia="ru-RU"/>
        </w:rPr>
      </w:pPr>
    </w:p>
    <w:p w:rsidR="00570FA5" w:rsidRPr="00570FA5" w:rsidRDefault="00570FA5" w:rsidP="00570FA5">
      <w:pPr>
        <w:spacing w:after="0" w:line="240" w:lineRule="auto"/>
        <w:jc w:val="center"/>
        <w:rPr>
          <w:rFonts w:ascii="Times New Roman" w:eastAsia="Calibri" w:hAnsi="Times New Roman" w:cs="Times New Roman"/>
          <w:color w:val="000000" w:themeColor="text1"/>
          <w:sz w:val="24"/>
          <w:szCs w:val="24"/>
          <w:lang w:eastAsia="ru-RU"/>
        </w:rPr>
      </w:pPr>
    </w:p>
    <w:p w:rsidR="00570FA5" w:rsidRPr="00570FA5" w:rsidRDefault="00570FA5" w:rsidP="00570FA5">
      <w:pPr>
        <w:spacing w:after="0" w:line="240" w:lineRule="auto"/>
        <w:rPr>
          <w:rFonts w:ascii="Times New Roman" w:eastAsia="Calibri" w:hAnsi="Times New Roman" w:cs="Times New Roman"/>
          <w:color w:val="000000" w:themeColor="text1"/>
          <w:sz w:val="24"/>
          <w:szCs w:val="24"/>
          <w:lang w:eastAsia="ru-RU"/>
        </w:rPr>
      </w:pPr>
    </w:p>
    <w:p w:rsidR="00570FA5" w:rsidRPr="00570FA5" w:rsidRDefault="00570FA5" w:rsidP="00570FA5">
      <w:pPr>
        <w:spacing w:after="0" w:line="240" w:lineRule="auto"/>
        <w:jc w:val="both"/>
        <w:rPr>
          <w:rFonts w:ascii="Times New Roman" w:eastAsia="Calibri" w:hAnsi="Times New Roman" w:cs="Times New Roman"/>
          <w:color w:val="000000" w:themeColor="text1"/>
          <w:sz w:val="24"/>
          <w:szCs w:val="24"/>
          <w:lang w:eastAsia="ru-RU"/>
        </w:rPr>
      </w:pPr>
    </w:p>
    <w:p w:rsidR="00570FA5" w:rsidRPr="00570FA5" w:rsidRDefault="00570FA5" w:rsidP="00570FA5">
      <w:pPr>
        <w:spacing w:after="0" w:line="240" w:lineRule="auto"/>
        <w:rPr>
          <w:rFonts w:ascii="Times New Roman" w:eastAsia="Calibri" w:hAnsi="Times New Roman" w:cs="Times New Roman"/>
          <w:color w:val="000000" w:themeColor="text1"/>
          <w:sz w:val="24"/>
          <w:szCs w:val="24"/>
          <w:lang w:eastAsia="ru-RU"/>
        </w:rPr>
      </w:pPr>
    </w:p>
    <w:p w:rsidR="00570FA5" w:rsidRPr="00570FA5" w:rsidRDefault="00570FA5" w:rsidP="00570FA5">
      <w:pPr>
        <w:spacing w:after="0" w:line="240" w:lineRule="auto"/>
        <w:rPr>
          <w:rFonts w:ascii="Times New Roman" w:eastAsia="Calibri" w:hAnsi="Times New Roman" w:cs="Times New Roman"/>
          <w:color w:val="000000" w:themeColor="text1"/>
          <w:sz w:val="24"/>
          <w:szCs w:val="24"/>
          <w:lang w:eastAsia="ru-RU"/>
        </w:rPr>
      </w:pPr>
      <w:r w:rsidRPr="00570FA5">
        <w:rPr>
          <w:rFonts w:ascii="Times New Roman" w:eastAsia="Calibri" w:hAnsi="Times New Roman" w:cs="Times New Roman"/>
          <w:color w:val="000000" w:themeColor="text1"/>
          <w:sz w:val="24"/>
          <w:szCs w:val="24"/>
          <w:lang w:eastAsia="ru-RU"/>
        </w:rPr>
        <w:t>Согласовано:</w:t>
      </w:r>
    </w:p>
    <w:p w:rsidR="00570FA5" w:rsidRPr="00570FA5" w:rsidRDefault="00570FA5" w:rsidP="00570FA5">
      <w:pPr>
        <w:spacing w:after="0" w:line="240" w:lineRule="auto"/>
        <w:rPr>
          <w:rFonts w:ascii="Times New Roman" w:eastAsia="Calibri" w:hAnsi="Times New Roman" w:cs="Times New Roman"/>
          <w:color w:val="000000" w:themeColor="text1"/>
          <w:sz w:val="24"/>
          <w:szCs w:val="24"/>
          <w:lang w:eastAsia="ru-RU"/>
        </w:rPr>
      </w:pPr>
      <w:r w:rsidRPr="00570FA5">
        <w:rPr>
          <w:rFonts w:ascii="Times New Roman" w:eastAsia="Calibri" w:hAnsi="Times New Roman" w:cs="Times New Roman"/>
          <w:color w:val="000000" w:themeColor="text1"/>
          <w:sz w:val="24"/>
          <w:szCs w:val="24"/>
          <w:lang w:eastAsia="ru-RU"/>
        </w:rPr>
        <w:t xml:space="preserve">Зам. директора по УР________________ </w:t>
      </w:r>
      <w:proofErr w:type="spellStart"/>
      <w:r w:rsidR="00FE76AB">
        <w:rPr>
          <w:rFonts w:ascii="Times New Roman" w:eastAsia="Calibri" w:hAnsi="Times New Roman" w:cs="Times New Roman"/>
          <w:color w:val="000000" w:themeColor="text1"/>
          <w:sz w:val="24"/>
          <w:szCs w:val="24"/>
          <w:lang w:eastAsia="ru-RU"/>
        </w:rPr>
        <w:t>И.Б.Шарифуллина</w:t>
      </w:r>
      <w:proofErr w:type="spellEnd"/>
    </w:p>
    <w:p w:rsidR="00570FA5" w:rsidRPr="00570FA5" w:rsidRDefault="00570FA5" w:rsidP="00570FA5">
      <w:pPr>
        <w:spacing w:after="0" w:line="240" w:lineRule="auto"/>
        <w:rPr>
          <w:rFonts w:ascii="Times New Roman" w:eastAsia="Calibri" w:hAnsi="Times New Roman" w:cs="Times New Roman"/>
          <w:color w:val="000000" w:themeColor="text1"/>
          <w:sz w:val="24"/>
          <w:szCs w:val="24"/>
          <w:lang w:eastAsia="ru-RU"/>
        </w:rPr>
      </w:pPr>
      <w:r w:rsidRPr="00570FA5">
        <w:rPr>
          <w:rFonts w:ascii="Times New Roman" w:eastAsia="Calibri" w:hAnsi="Times New Roman" w:cs="Times New Roman"/>
          <w:color w:val="000000" w:themeColor="text1"/>
          <w:sz w:val="24"/>
          <w:szCs w:val="24"/>
          <w:lang w:eastAsia="ru-RU"/>
        </w:rPr>
        <w:t>Рассмотрено:</w:t>
      </w:r>
    </w:p>
    <w:p w:rsidR="00570FA5" w:rsidRPr="00570FA5" w:rsidRDefault="00570FA5" w:rsidP="00570FA5">
      <w:pPr>
        <w:spacing w:after="0" w:line="240" w:lineRule="auto"/>
        <w:rPr>
          <w:rFonts w:ascii="Times New Roman" w:eastAsia="Calibri" w:hAnsi="Times New Roman" w:cs="Times New Roman"/>
          <w:color w:val="000000" w:themeColor="text1"/>
          <w:sz w:val="24"/>
          <w:szCs w:val="24"/>
          <w:lang w:eastAsia="ru-RU"/>
        </w:rPr>
      </w:pPr>
      <w:r w:rsidRPr="00570FA5">
        <w:rPr>
          <w:rFonts w:ascii="Times New Roman" w:eastAsia="Calibri" w:hAnsi="Times New Roman" w:cs="Times New Roman"/>
          <w:color w:val="000000" w:themeColor="text1"/>
          <w:sz w:val="24"/>
          <w:szCs w:val="24"/>
          <w:lang w:eastAsia="ru-RU"/>
        </w:rPr>
        <w:t xml:space="preserve">На заседании ШМО, протокол №1 от «26» </w:t>
      </w:r>
      <w:r w:rsidRPr="00570FA5">
        <w:rPr>
          <w:rFonts w:ascii="Times New Roman" w:eastAsia="Calibri" w:hAnsi="Times New Roman" w:cs="Times New Roman"/>
          <w:color w:val="000000" w:themeColor="text1"/>
          <w:sz w:val="24"/>
          <w:szCs w:val="24"/>
          <w:u w:val="single"/>
          <w:lang w:eastAsia="ru-RU"/>
        </w:rPr>
        <w:t xml:space="preserve">августа </w:t>
      </w:r>
      <w:r w:rsidRPr="00570FA5">
        <w:rPr>
          <w:rFonts w:ascii="Times New Roman" w:eastAsia="Calibri" w:hAnsi="Times New Roman" w:cs="Times New Roman"/>
          <w:color w:val="000000" w:themeColor="text1"/>
          <w:sz w:val="24"/>
          <w:szCs w:val="24"/>
          <w:lang w:eastAsia="ru-RU"/>
        </w:rPr>
        <w:t>202</w:t>
      </w:r>
      <w:r w:rsidR="00FE76AB">
        <w:rPr>
          <w:rFonts w:ascii="Times New Roman" w:eastAsia="Calibri" w:hAnsi="Times New Roman" w:cs="Times New Roman"/>
          <w:color w:val="000000" w:themeColor="text1"/>
          <w:sz w:val="24"/>
          <w:szCs w:val="24"/>
          <w:lang w:eastAsia="ru-RU"/>
        </w:rPr>
        <w:t>2</w:t>
      </w:r>
      <w:r w:rsidRPr="00570FA5">
        <w:rPr>
          <w:rFonts w:ascii="Times New Roman" w:eastAsia="Calibri" w:hAnsi="Times New Roman" w:cs="Times New Roman"/>
          <w:color w:val="000000" w:themeColor="text1"/>
          <w:sz w:val="24"/>
          <w:szCs w:val="24"/>
          <w:lang w:eastAsia="ru-RU"/>
        </w:rPr>
        <w:t xml:space="preserve"> г.</w:t>
      </w:r>
    </w:p>
    <w:p w:rsidR="00570FA5" w:rsidRPr="00570FA5" w:rsidRDefault="00570FA5" w:rsidP="00570FA5">
      <w:pPr>
        <w:widowControl w:val="0"/>
        <w:tabs>
          <w:tab w:val="left" w:pos="1442"/>
        </w:tabs>
        <w:autoSpaceDE w:val="0"/>
        <w:autoSpaceDN w:val="0"/>
        <w:adjustRightInd w:val="0"/>
        <w:spacing w:after="0" w:line="240" w:lineRule="auto"/>
        <w:rPr>
          <w:rFonts w:ascii="Times New Roman" w:eastAsia="Times New Roman" w:hAnsi="Times New Roman" w:cs="Times New Roman"/>
          <w:color w:val="000000" w:themeColor="text1"/>
          <w:sz w:val="24"/>
          <w:szCs w:val="24"/>
          <w:lang w:eastAsia="ru-RU"/>
        </w:rPr>
      </w:pPr>
      <w:r w:rsidRPr="00570FA5">
        <w:rPr>
          <w:rFonts w:ascii="Times New Roman" w:eastAsia="Times New Roman" w:hAnsi="Times New Roman" w:cs="Times New Roman"/>
          <w:color w:val="000000" w:themeColor="text1"/>
          <w:sz w:val="24"/>
          <w:szCs w:val="24"/>
          <w:lang w:eastAsia="ru-RU"/>
        </w:rPr>
        <w:t xml:space="preserve">Руководитель ШМО___________ </w:t>
      </w:r>
      <w:proofErr w:type="spellStart"/>
      <w:r w:rsidRPr="00570FA5">
        <w:rPr>
          <w:rFonts w:ascii="Times New Roman" w:eastAsia="Times New Roman" w:hAnsi="Times New Roman" w:cs="Times New Roman"/>
          <w:color w:val="000000" w:themeColor="text1"/>
          <w:sz w:val="24"/>
          <w:szCs w:val="24"/>
          <w:lang w:eastAsia="ru-RU"/>
        </w:rPr>
        <w:t>М.Г.Шарипова</w:t>
      </w:r>
      <w:proofErr w:type="spellEnd"/>
    </w:p>
    <w:p w:rsidR="00570FA5" w:rsidRDefault="00570FA5" w:rsidP="00570FA5">
      <w:pPr>
        <w:widowControl w:val="0"/>
        <w:tabs>
          <w:tab w:val="left" w:pos="1442"/>
        </w:tabs>
        <w:autoSpaceDE w:val="0"/>
        <w:autoSpaceDN w:val="0"/>
        <w:adjustRightInd w:val="0"/>
        <w:spacing w:after="0" w:line="240" w:lineRule="auto"/>
        <w:rPr>
          <w:rFonts w:ascii="Times New Roman" w:eastAsia="Times New Roman" w:hAnsi="Times New Roman" w:cs="Times New Roman"/>
          <w:color w:val="000000" w:themeColor="text1"/>
          <w:sz w:val="24"/>
          <w:szCs w:val="24"/>
          <w:lang w:eastAsia="ru-RU"/>
        </w:rPr>
      </w:pPr>
    </w:p>
    <w:p w:rsidR="00570FA5" w:rsidRPr="00570FA5" w:rsidRDefault="00570FA5" w:rsidP="00570FA5">
      <w:pPr>
        <w:widowControl w:val="0"/>
        <w:tabs>
          <w:tab w:val="left" w:pos="1442"/>
        </w:tabs>
        <w:autoSpaceDE w:val="0"/>
        <w:autoSpaceDN w:val="0"/>
        <w:adjustRightInd w:val="0"/>
        <w:spacing w:after="0" w:line="240" w:lineRule="auto"/>
        <w:rPr>
          <w:rFonts w:ascii="Times New Roman" w:eastAsia="Times New Roman" w:hAnsi="Times New Roman" w:cs="Times New Roman"/>
          <w:color w:val="000000" w:themeColor="text1"/>
          <w:sz w:val="24"/>
          <w:szCs w:val="24"/>
          <w:lang w:eastAsia="ru-RU"/>
        </w:rPr>
      </w:pPr>
    </w:p>
    <w:p w:rsidR="00570FA5" w:rsidRPr="00570FA5" w:rsidRDefault="00570FA5" w:rsidP="00570FA5">
      <w:pPr>
        <w:widowControl w:val="0"/>
        <w:tabs>
          <w:tab w:val="left" w:pos="1442"/>
        </w:tabs>
        <w:autoSpaceDE w:val="0"/>
        <w:autoSpaceDN w:val="0"/>
        <w:adjustRightInd w:val="0"/>
        <w:spacing w:after="0" w:line="240" w:lineRule="auto"/>
        <w:rPr>
          <w:rFonts w:ascii="Times New Roman" w:eastAsia="Times New Roman" w:hAnsi="Times New Roman" w:cs="Times New Roman"/>
          <w:color w:val="000000" w:themeColor="text1"/>
          <w:sz w:val="24"/>
          <w:szCs w:val="24"/>
          <w:lang w:eastAsia="ru-RU"/>
        </w:rPr>
      </w:pPr>
    </w:p>
    <w:p w:rsidR="00570FA5" w:rsidRPr="00570FA5" w:rsidRDefault="00570FA5" w:rsidP="00570FA5">
      <w:pPr>
        <w:widowControl w:val="0"/>
        <w:tabs>
          <w:tab w:val="left" w:pos="1442"/>
        </w:tabs>
        <w:autoSpaceDE w:val="0"/>
        <w:autoSpaceDN w:val="0"/>
        <w:adjustRightInd w:val="0"/>
        <w:spacing w:after="0" w:line="240" w:lineRule="auto"/>
        <w:jc w:val="center"/>
        <w:rPr>
          <w:rFonts w:ascii="Times New Roman" w:eastAsia="Times New Roman" w:hAnsi="Times New Roman" w:cs="Times New Roman"/>
          <w:color w:val="000000" w:themeColor="text1"/>
          <w:sz w:val="24"/>
          <w:szCs w:val="24"/>
          <w:lang w:eastAsia="ru-RU"/>
        </w:rPr>
      </w:pPr>
      <w:r w:rsidRPr="00570FA5">
        <w:rPr>
          <w:rFonts w:ascii="Times New Roman" w:eastAsia="Times New Roman" w:hAnsi="Times New Roman" w:cs="Times New Roman"/>
          <w:color w:val="000000" w:themeColor="text1"/>
          <w:sz w:val="24"/>
          <w:szCs w:val="24"/>
          <w:lang w:eastAsia="ru-RU"/>
        </w:rPr>
        <w:t>Альметьевск</w:t>
      </w:r>
      <w:r w:rsidR="008461A7">
        <w:rPr>
          <w:rFonts w:ascii="Times New Roman" w:eastAsia="Times New Roman" w:hAnsi="Times New Roman" w:cs="Times New Roman"/>
          <w:color w:val="000000" w:themeColor="text1"/>
          <w:sz w:val="24"/>
          <w:szCs w:val="24"/>
          <w:lang w:eastAsia="ru-RU"/>
        </w:rPr>
        <w:t>,</w:t>
      </w:r>
      <w:r w:rsidRPr="00570FA5">
        <w:rPr>
          <w:rFonts w:ascii="Times New Roman" w:eastAsia="Times New Roman" w:hAnsi="Times New Roman" w:cs="Times New Roman"/>
          <w:color w:val="000000" w:themeColor="text1"/>
          <w:sz w:val="24"/>
          <w:szCs w:val="24"/>
          <w:lang w:eastAsia="ru-RU"/>
        </w:rPr>
        <w:t xml:space="preserve"> 202</w:t>
      </w:r>
      <w:r w:rsidR="00FE76AB">
        <w:rPr>
          <w:rFonts w:ascii="Times New Roman" w:eastAsia="Times New Roman" w:hAnsi="Times New Roman" w:cs="Times New Roman"/>
          <w:color w:val="000000" w:themeColor="text1"/>
          <w:sz w:val="24"/>
          <w:szCs w:val="24"/>
          <w:lang w:eastAsia="ru-RU"/>
        </w:rPr>
        <w:t>2</w:t>
      </w:r>
      <w:r w:rsidRPr="00570FA5">
        <w:rPr>
          <w:rFonts w:ascii="Times New Roman" w:eastAsia="Times New Roman" w:hAnsi="Times New Roman" w:cs="Times New Roman"/>
          <w:color w:val="000000" w:themeColor="text1"/>
          <w:sz w:val="24"/>
          <w:szCs w:val="24"/>
          <w:lang w:eastAsia="ru-RU"/>
        </w:rPr>
        <w:t xml:space="preserve"> г.</w:t>
      </w:r>
    </w:p>
    <w:p w:rsidR="00570FA5" w:rsidRDefault="00570FA5" w:rsidP="00A27FAC">
      <w:pPr>
        <w:spacing w:after="0" w:line="240" w:lineRule="auto"/>
        <w:jc w:val="center"/>
        <w:rPr>
          <w:rFonts w:ascii="Times New Roman" w:eastAsia="Times New Roman" w:hAnsi="Times New Roman" w:cs="Times New Roman"/>
          <w:b/>
          <w:color w:val="C00000"/>
          <w:sz w:val="24"/>
          <w:szCs w:val="24"/>
          <w:lang w:eastAsia="ru-RU"/>
        </w:rPr>
      </w:pPr>
    </w:p>
    <w:p w:rsidR="00FB19DF" w:rsidRPr="00A27FAC" w:rsidRDefault="00FB19DF" w:rsidP="00A27FAC">
      <w:pPr>
        <w:spacing w:after="0" w:line="240" w:lineRule="auto"/>
        <w:jc w:val="center"/>
        <w:rPr>
          <w:rFonts w:ascii="Times New Roman" w:eastAsia="Times New Roman" w:hAnsi="Times New Roman" w:cs="Times New Roman"/>
          <w:b/>
          <w:color w:val="C00000"/>
          <w:sz w:val="24"/>
          <w:szCs w:val="24"/>
          <w:lang w:eastAsia="ru-RU"/>
        </w:rPr>
      </w:pPr>
    </w:p>
    <w:p w:rsidR="00570FA5" w:rsidRPr="00A27FAC" w:rsidRDefault="00570FA5" w:rsidP="00A27FAC">
      <w:pPr>
        <w:spacing w:after="0" w:line="240" w:lineRule="auto"/>
        <w:jc w:val="center"/>
        <w:rPr>
          <w:rFonts w:ascii="Times New Roman" w:eastAsia="Times New Roman" w:hAnsi="Times New Roman" w:cs="Times New Roman"/>
          <w:b/>
          <w:color w:val="000000" w:themeColor="text1"/>
          <w:sz w:val="24"/>
          <w:szCs w:val="24"/>
          <w:lang w:eastAsia="ru-RU"/>
        </w:rPr>
      </w:pPr>
      <w:r w:rsidRPr="00A27FAC">
        <w:rPr>
          <w:rFonts w:ascii="Times New Roman" w:eastAsia="Times New Roman" w:hAnsi="Times New Roman" w:cs="Times New Roman"/>
          <w:b/>
          <w:color w:val="000000" w:themeColor="text1"/>
          <w:sz w:val="24"/>
          <w:szCs w:val="24"/>
          <w:lang w:eastAsia="ru-RU"/>
        </w:rPr>
        <w:lastRenderedPageBreak/>
        <w:t xml:space="preserve">Пояснительная записка </w:t>
      </w:r>
    </w:p>
    <w:p w:rsidR="00570FA5" w:rsidRPr="00A27FAC" w:rsidRDefault="00570FA5" w:rsidP="00A27FAC">
      <w:pPr>
        <w:spacing w:after="0" w:line="240" w:lineRule="auto"/>
        <w:jc w:val="center"/>
        <w:rPr>
          <w:rFonts w:ascii="Times New Roman" w:eastAsia="Times New Roman" w:hAnsi="Times New Roman" w:cs="Times New Roman"/>
          <w:b/>
          <w:color w:val="000000" w:themeColor="text1"/>
          <w:sz w:val="24"/>
          <w:szCs w:val="24"/>
          <w:lang w:eastAsia="ru-RU"/>
        </w:rPr>
      </w:pPr>
    </w:p>
    <w:p w:rsidR="00570FA5" w:rsidRPr="0073771B" w:rsidRDefault="00570FA5" w:rsidP="00A27FAC">
      <w:pPr>
        <w:spacing w:after="0" w:line="240" w:lineRule="auto"/>
        <w:rPr>
          <w:rFonts w:ascii="Times New Roman" w:eastAsia="Times New Roman" w:hAnsi="Times New Roman" w:cs="Times New Roman"/>
          <w:color w:val="000000" w:themeColor="text1"/>
          <w:sz w:val="24"/>
          <w:szCs w:val="24"/>
          <w:lang w:eastAsia="ru-RU"/>
        </w:rPr>
      </w:pPr>
      <w:r w:rsidRPr="0073771B">
        <w:rPr>
          <w:rFonts w:ascii="Times New Roman" w:eastAsia="Times New Roman" w:hAnsi="Times New Roman" w:cs="Times New Roman"/>
          <w:color w:val="000000" w:themeColor="text1"/>
          <w:sz w:val="24"/>
          <w:szCs w:val="24"/>
          <w:lang w:eastAsia="ru-RU"/>
        </w:rPr>
        <w:t>Рабочая программа, составлена на основе:</w:t>
      </w:r>
    </w:p>
    <w:p w:rsidR="00570FA5" w:rsidRDefault="00570FA5" w:rsidP="00A27FAC">
      <w:pPr>
        <w:numPr>
          <w:ilvl w:val="0"/>
          <w:numId w:val="5"/>
        </w:numPr>
        <w:tabs>
          <w:tab w:val="left" w:pos="1800"/>
        </w:tabs>
        <w:spacing w:after="0" w:line="240" w:lineRule="auto"/>
        <w:contextualSpacing/>
        <w:rPr>
          <w:rFonts w:ascii="Times New Roman" w:eastAsia="Times New Roman" w:hAnsi="Times New Roman" w:cs="Times New Roman"/>
          <w:color w:val="000000" w:themeColor="text1"/>
          <w:sz w:val="24"/>
          <w:szCs w:val="24"/>
          <w:lang w:eastAsia="ru-RU"/>
        </w:rPr>
      </w:pPr>
      <w:r w:rsidRPr="0073771B">
        <w:rPr>
          <w:rFonts w:ascii="Times New Roman" w:eastAsia="Times New Roman" w:hAnsi="Times New Roman" w:cs="Times New Roman"/>
          <w:color w:val="000000" w:themeColor="text1"/>
          <w:sz w:val="24"/>
          <w:szCs w:val="24"/>
          <w:lang w:eastAsia="ru-RU"/>
        </w:rPr>
        <w:t>Федерального  закона  Российской  Федерации  «Об  образовании  в   Российской Федерации» N 273-ФЗ</w:t>
      </w:r>
      <w:proofErr w:type="gramStart"/>
      <w:r w:rsidRPr="0073771B">
        <w:rPr>
          <w:rFonts w:ascii="Times New Roman" w:eastAsia="Times New Roman" w:hAnsi="Times New Roman" w:cs="Times New Roman"/>
          <w:color w:val="000000" w:themeColor="text1"/>
          <w:sz w:val="24"/>
          <w:szCs w:val="24"/>
          <w:lang w:eastAsia="ru-RU"/>
        </w:rPr>
        <w:t xml:space="preserve"> .</w:t>
      </w:r>
      <w:proofErr w:type="gramEnd"/>
      <w:r w:rsidRPr="0073771B">
        <w:rPr>
          <w:rFonts w:ascii="Times New Roman" w:eastAsia="Times New Roman" w:hAnsi="Times New Roman" w:cs="Times New Roman"/>
          <w:color w:val="000000" w:themeColor="text1"/>
          <w:sz w:val="24"/>
          <w:szCs w:val="24"/>
          <w:lang w:eastAsia="ru-RU"/>
        </w:rPr>
        <w:t xml:space="preserve"> Принят Государственной Думой 21 декабря 2012 г. ;</w:t>
      </w:r>
    </w:p>
    <w:p w:rsidR="002419EE" w:rsidRPr="002419EE" w:rsidRDefault="00FE76AB" w:rsidP="002419EE">
      <w:pPr>
        <w:pStyle w:val="a4"/>
        <w:numPr>
          <w:ilvl w:val="0"/>
          <w:numId w:val="5"/>
        </w:numPr>
        <w:rPr>
          <w:rFonts w:ascii="Times New Roman" w:eastAsia="Times New Roman" w:hAnsi="Times New Roman" w:cs="Times New Roman"/>
          <w:color w:val="000000" w:themeColor="text1"/>
          <w:sz w:val="24"/>
          <w:szCs w:val="24"/>
          <w:lang w:eastAsia="ru-RU"/>
        </w:rPr>
      </w:pPr>
      <w:r w:rsidRPr="00FE76AB">
        <w:rPr>
          <w:rFonts w:ascii="Times New Roman" w:eastAsia="Times New Roman" w:hAnsi="Times New Roman" w:cs="Times New Roman"/>
          <w:color w:val="000000" w:themeColor="text1"/>
          <w:sz w:val="24"/>
          <w:szCs w:val="24"/>
          <w:lang w:eastAsia="ru-RU"/>
        </w:rPr>
        <w:t>Федерального государственного образовательного стандарта основного общего образования, утвержденного пр. № 1897 МО и Н РФ от 17.12.2010 г. (в ред. Приказов МО и Н РФ от 29.12.2014 N 1644, от 31.12.2015 N 1577);</w:t>
      </w:r>
    </w:p>
    <w:p w:rsidR="00570FA5" w:rsidRPr="0073771B" w:rsidRDefault="00570FA5" w:rsidP="00A27FAC">
      <w:pPr>
        <w:numPr>
          <w:ilvl w:val="0"/>
          <w:numId w:val="5"/>
        </w:numPr>
        <w:tabs>
          <w:tab w:val="left" w:pos="1800"/>
        </w:tabs>
        <w:spacing w:after="0" w:line="240" w:lineRule="auto"/>
        <w:contextualSpacing/>
        <w:rPr>
          <w:rFonts w:ascii="Times New Roman" w:eastAsia="Times New Roman" w:hAnsi="Times New Roman" w:cs="Times New Roman"/>
          <w:color w:val="000000" w:themeColor="text1"/>
          <w:sz w:val="24"/>
          <w:szCs w:val="24"/>
          <w:lang w:eastAsia="ru-RU"/>
        </w:rPr>
      </w:pPr>
      <w:r w:rsidRPr="0073771B">
        <w:rPr>
          <w:rFonts w:ascii="Times New Roman" w:eastAsia="Times New Roman" w:hAnsi="Times New Roman" w:cs="Times New Roman"/>
          <w:color w:val="000000" w:themeColor="text1"/>
          <w:sz w:val="24"/>
          <w:szCs w:val="24"/>
          <w:lang w:eastAsia="ru-RU"/>
        </w:rPr>
        <w:t>Типового положение «О специальном (коррекционном) образовательном учреждении для обучающихся</w:t>
      </w:r>
      <w:proofErr w:type="gramStart"/>
      <w:r w:rsidRPr="0073771B">
        <w:rPr>
          <w:rFonts w:ascii="Times New Roman" w:eastAsia="Times New Roman" w:hAnsi="Times New Roman" w:cs="Times New Roman"/>
          <w:color w:val="000000" w:themeColor="text1"/>
          <w:sz w:val="24"/>
          <w:szCs w:val="24"/>
          <w:lang w:eastAsia="ru-RU"/>
        </w:rPr>
        <w:t xml:space="preserve"> ,</w:t>
      </w:r>
      <w:proofErr w:type="gramEnd"/>
      <w:r w:rsidRPr="0073771B">
        <w:rPr>
          <w:rFonts w:ascii="Times New Roman" w:eastAsia="Times New Roman" w:hAnsi="Times New Roman" w:cs="Times New Roman"/>
          <w:color w:val="000000" w:themeColor="text1"/>
          <w:sz w:val="24"/>
          <w:szCs w:val="24"/>
          <w:lang w:eastAsia="ru-RU"/>
        </w:rPr>
        <w:t xml:space="preserve"> воспитанников с отклонениями в развитии» , Постановление Правительства РФ, 10.03.2000 г., №212; 23.12.2002 г., №919 ;</w:t>
      </w:r>
    </w:p>
    <w:p w:rsidR="00651418" w:rsidRPr="0073771B" w:rsidRDefault="00651418" w:rsidP="00A27FAC">
      <w:pPr>
        <w:numPr>
          <w:ilvl w:val="0"/>
          <w:numId w:val="5"/>
        </w:numPr>
        <w:tabs>
          <w:tab w:val="left" w:pos="1800"/>
        </w:tabs>
        <w:spacing w:after="0" w:line="240" w:lineRule="auto"/>
        <w:contextualSpacing/>
        <w:rPr>
          <w:rFonts w:ascii="Times New Roman" w:eastAsia="Times New Roman" w:hAnsi="Times New Roman" w:cs="Times New Roman"/>
          <w:color w:val="000000" w:themeColor="text1"/>
          <w:sz w:val="24"/>
          <w:szCs w:val="24"/>
          <w:lang w:eastAsia="ru-RU"/>
        </w:rPr>
      </w:pPr>
      <w:r w:rsidRPr="0073771B">
        <w:rPr>
          <w:rFonts w:ascii="Times New Roman" w:eastAsia="Times New Roman" w:hAnsi="Times New Roman" w:cs="Times New Roman"/>
          <w:color w:val="000000" w:themeColor="text1"/>
          <w:sz w:val="24"/>
          <w:szCs w:val="24"/>
          <w:lang w:eastAsia="ru-RU"/>
        </w:rPr>
        <w:t xml:space="preserve">Приказа </w:t>
      </w:r>
      <w:proofErr w:type="spellStart"/>
      <w:r w:rsidRPr="0073771B">
        <w:rPr>
          <w:rFonts w:ascii="Times New Roman" w:eastAsia="Times New Roman" w:hAnsi="Times New Roman" w:cs="Times New Roman"/>
          <w:color w:val="000000" w:themeColor="text1"/>
          <w:sz w:val="24"/>
          <w:szCs w:val="24"/>
          <w:lang w:eastAsia="ru-RU"/>
        </w:rPr>
        <w:t>МОиН</w:t>
      </w:r>
      <w:proofErr w:type="spellEnd"/>
      <w:r w:rsidRPr="0073771B">
        <w:rPr>
          <w:rFonts w:ascii="Times New Roman" w:eastAsia="Times New Roman" w:hAnsi="Times New Roman" w:cs="Times New Roman"/>
          <w:color w:val="000000" w:themeColor="text1"/>
          <w:sz w:val="24"/>
          <w:szCs w:val="24"/>
          <w:lang w:eastAsia="ru-RU"/>
        </w:rPr>
        <w:t xml:space="preserve"> РФ №1599 «Об утверждении ФГОС с УО» от 19.12.2014</w:t>
      </w:r>
    </w:p>
    <w:p w:rsidR="00570FA5" w:rsidRPr="0073771B" w:rsidRDefault="00570FA5" w:rsidP="00A27FAC">
      <w:pPr>
        <w:numPr>
          <w:ilvl w:val="0"/>
          <w:numId w:val="5"/>
        </w:numPr>
        <w:tabs>
          <w:tab w:val="left" w:pos="1800"/>
        </w:tabs>
        <w:spacing w:after="0" w:line="240" w:lineRule="auto"/>
        <w:contextualSpacing/>
        <w:rPr>
          <w:rFonts w:ascii="Times New Roman" w:eastAsia="Times New Roman" w:hAnsi="Times New Roman" w:cs="Times New Roman"/>
          <w:color w:val="000000" w:themeColor="text1"/>
          <w:sz w:val="24"/>
          <w:szCs w:val="24"/>
          <w:lang w:eastAsia="ru-RU"/>
        </w:rPr>
      </w:pPr>
      <w:r w:rsidRPr="0073771B">
        <w:rPr>
          <w:rFonts w:ascii="Times New Roman" w:eastAsia="Times New Roman" w:hAnsi="Times New Roman" w:cs="Times New Roman"/>
          <w:color w:val="000000" w:themeColor="text1"/>
          <w:sz w:val="24"/>
          <w:szCs w:val="24"/>
          <w:lang w:eastAsia="ru-RU"/>
        </w:rPr>
        <w:t>Концепции специальных Федеральных государственных образовательных стандартов для детей с ограниченными возможностями здоровья, 2009 г.</w:t>
      </w:r>
    </w:p>
    <w:p w:rsidR="00570FA5" w:rsidRPr="0073771B" w:rsidRDefault="00570FA5" w:rsidP="00A27FAC">
      <w:pPr>
        <w:numPr>
          <w:ilvl w:val="0"/>
          <w:numId w:val="5"/>
        </w:numPr>
        <w:tabs>
          <w:tab w:val="left" w:pos="1800"/>
        </w:tabs>
        <w:spacing w:after="0" w:line="240" w:lineRule="auto"/>
        <w:contextualSpacing/>
        <w:rPr>
          <w:rFonts w:ascii="Times New Roman" w:eastAsia="Times New Roman" w:hAnsi="Times New Roman" w:cs="Times New Roman"/>
          <w:color w:val="000000" w:themeColor="text1"/>
          <w:sz w:val="24"/>
          <w:szCs w:val="24"/>
          <w:lang w:eastAsia="ru-RU"/>
        </w:rPr>
      </w:pPr>
      <w:r w:rsidRPr="0073771B">
        <w:rPr>
          <w:rFonts w:ascii="Times New Roman" w:eastAsia="Times New Roman" w:hAnsi="Times New Roman" w:cs="Times New Roman"/>
          <w:color w:val="000000" w:themeColor="text1"/>
          <w:sz w:val="24"/>
          <w:szCs w:val="24"/>
          <w:lang w:eastAsia="ru-RU"/>
        </w:rPr>
        <w:t>Постановление Кабинета Министров  « О порядке воспитания и обучения детей-инвалидов на дому и дополнительных мерах социальной поддержки по обеспечению доступа инвалидов к получению образования» №401 от 16.06.2008;</w:t>
      </w:r>
    </w:p>
    <w:p w:rsidR="00570FA5" w:rsidRPr="0073771B" w:rsidRDefault="00570FA5" w:rsidP="00A27FAC">
      <w:pPr>
        <w:numPr>
          <w:ilvl w:val="0"/>
          <w:numId w:val="5"/>
        </w:numPr>
        <w:tabs>
          <w:tab w:val="left" w:pos="1800"/>
        </w:tabs>
        <w:spacing w:after="0" w:line="240" w:lineRule="auto"/>
        <w:contextualSpacing/>
        <w:rPr>
          <w:rFonts w:ascii="Times New Roman" w:eastAsia="Times New Roman" w:hAnsi="Times New Roman" w:cs="Times New Roman"/>
          <w:color w:val="000000" w:themeColor="text1"/>
          <w:sz w:val="24"/>
          <w:szCs w:val="24"/>
          <w:lang w:eastAsia="ru-RU"/>
        </w:rPr>
      </w:pPr>
      <w:r w:rsidRPr="0073771B">
        <w:rPr>
          <w:rFonts w:ascii="Times New Roman" w:eastAsia="Times New Roman" w:hAnsi="Times New Roman" w:cs="Times New Roman"/>
          <w:color w:val="000000" w:themeColor="text1"/>
          <w:sz w:val="24"/>
          <w:szCs w:val="24"/>
          <w:lang w:eastAsia="ru-RU"/>
        </w:rPr>
        <w:t>Базисного учебного плана специальных (коррекционных) образовательных учреждений VI вида для обучающихся, воспитанников с отклонениями в развитии от 10.04.2002 г. 29/2065-п</w:t>
      </w:r>
      <w:proofErr w:type="gramStart"/>
      <w:r w:rsidRPr="0073771B">
        <w:rPr>
          <w:rFonts w:ascii="Times New Roman" w:eastAsia="Times New Roman" w:hAnsi="Times New Roman" w:cs="Times New Roman"/>
          <w:color w:val="000000" w:themeColor="text1"/>
          <w:sz w:val="24"/>
          <w:szCs w:val="24"/>
          <w:lang w:eastAsia="ru-RU"/>
        </w:rPr>
        <w:t xml:space="preserve"> ;</w:t>
      </w:r>
      <w:proofErr w:type="gramEnd"/>
    </w:p>
    <w:p w:rsidR="00570FA5" w:rsidRPr="0073771B" w:rsidRDefault="00570FA5" w:rsidP="00A27FAC">
      <w:pPr>
        <w:numPr>
          <w:ilvl w:val="0"/>
          <w:numId w:val="5"/>
        </w:numPr>
        <w:tabs>
          <w:tab w:val="left" w:pos="1800"/>
        </w:tabs>
        <w:spacing w:after="0" w:line="240" w:lineRule="auto"/>
        <w:contextualSpacing/>
        <w:rPr>
          <w:rFonts w:ascii="Times New Roman" w:eastAsia="Times New Roman" w:hAnsi="Times New Roman" w:cs="Times New Roman"/>
          <w:color w:val="000000" w:themeColor="text1"/>
          <w:sz w:val="24"/>
          <w:szCs w:val="24"/>
          <w:lang w:eastAsia="ru-RU"/>
        </w:rPr>
      </w:pPr>
      <w:proofErr w:type="gramStart"/>
      <w:r w:rsidRPr="0073771B">
        <w:rPr>
          <w:rFonts w:ascii="Times New Roman" w:eastAsia="Calibri" w:hAnsi="Times New Roman" w:cs="Times New Roman"/>
          <w:color w:val="000000" w:themeColor="text1"/>
          <w:sz w:val="24"/>
          <w:szCs w:val="24"/>
        </w:rPr>
        <w:t xml:space="preserve">Основной общеобразовательной программы (АООП) для </w:t>
      </w:r>
      <w:r w:rsidRPr="0073771B">
        <w:rPr>
          <w:rFonts w:ascii="Times New Roman" w:eastAsia="Arial Unicode MS" w:hAnsi="Times New Roman" w:cs="Times New Roman"/>
          <w:color w:val="000000" w:themeColor="text1"/>
          <w:kern w:val="1"/>
          <w:sz w:val="24"/>
          <w:szCs w:val="24"/>
          <w:lang w:eastAsia="ar-SA"/>
        </w:rPr>
        <w:t>обучающихся с умеренной, тяжёлой и глубокой умственной отсталостью (интеллектуальными нарушениями), тяжёлыми и множественными нарушениями развития, разработана в соответствии с требованиями федеральной государственной общеобразовательной системы (</w:t>
      </w:r>
      <w:r w:rsidR="00651418" w:rsidRPr="0073771B">
        <w:rPr>
          <w:rFonts w:ascii="Times New Roman" w:eastAsia="Arial Unicode MS" w:hAnsi="Times New Roman" w:cs="Times New Roman"/>
          <w:color w:val="000000" w:themeColor="text1"/>
          <w:kern w:val="1"/>
          <w:sz w:val="24"/>
          <w:szCs w:val="24"/>
          <w:lang w:eastAsia="ar-SA"/>
        </w:rPr>
        <w:t xml:space="preserve">ФГОС), </w:t>
      </w:r>
      <w:r w:rsidRPr="0073771B">
        <w:rPr>
          <w:rFonts w:ascii="Times New Roman" w:eastAsia="Arial Unicode MS" w:hAnsi="Times New Roman" w:cs="Times New Roman"/>
          <w:color w:val="000000" w:themeColor="text1"/>
          <w:kern w:val="1"/>
          <w:sz w:val="24"/>
          <w:szCs w:val="24"/>
          <w:lang w:eastAsia="ar-SA"/>
        </w:rPr>
        <w:t>(вариант 2)</w:t>
      </w:r>
      <w:r w:rsidR="00651418" w:rsidRPr="0073771B">
        <w:rPr>
          <w:rFonts w:ascii="Times New Roman" w:eastAsia="Arial Unicode MS" w:hAnsi="Times New Roman" w:cs="Times New Roman"/>
          <w:color w:val="000000" w:themeColor="text1"/>
          <w:kern w:val="1"/>
          <w:sz w:val="24"/>
          <w:szCs w:val="24"/>
          <w:lang w:eastAsia="ar-SA"/>
        </w:rPr>
        <w:t>.</w:t>
      </w:r>
      <w:proofErr w:type="gramEnd"/>
    </w:p>
    <w:p w:rsidR="00570FA5" w:rsidRPr="0073771B" w:rsidRDefault="00570FA5" w:rsidP="00A27FAC">
      <w:pPr>
        <w:numPr>
          <w:ilvl w:val="0"/>
          <w:numId w:val="5"/>
        </w:numPr>
        <w:tabs>
          <w:tab w:val="left" w:pos="1800"/>
        </w:tabs>
        <w:spacing w:after="0" w:line="240" w:lineRule="auto"/>
        <w:jc w:val="both"/>
        <w:rPr>
          <w:rFonts w:ascii="Times New Roman" w:eastAsia="Times New Roman" w:hAnsi="Times New Roman" w:cs="Times New Roman"/>
          <w:color w:val="000000" w:themeColor="text1"/>
          <w:sz w:val="24"/>
          <w:szCs w:val="24"/>
          <w:lang w:eastAsia="ru-RU"/>
        </w:rPr>
      </w:pPr>
      <w:r w:rsidRPr="0073771B">
        <w:rPr>
          <w:rFonts w:ascii="Times New Roman" w:eastAsia="Times New Roman" w:hAnsi="Times New Roman" w:cs="Times New Roman"/>
          <w:color w:val="000000" w:themeColor="text1"/>
          <w:sz w:val="24"/>
          <w:szCs w:val="24"/>
          <w:lang w:eastAsia="ru-RU"/>
        </w:rPr>
        <w:t>Образовательной программы ГБОУ «</w:t>
      </w:r>
      <w:proofErr w:type="spellStart"/>
      <w:r w:rsidRPr="0073771B">
        <w:rPr>
          <w:rFonts w:ascii="Times New Roman" w:eastAsia="Times New Roman" w:hAnsi="Times New Roman" w:cs="Times New Roman"/>
          <w:color w:val="000000" w:themeColor="text1"/>
          <w:sz w:val="24"/>
          <w:szCs w:val="24"/>
          <w:lang w:eastAsia="ru-RU"/>
        </w:rPr>
        <w:t>Альметьевская</w:t>
      </w:r>
      <w:proofErr w:type="spellEnd"/>
      <w:r w:rsidRPr="0073771B">
        <w:rPr>
          <w:rFonts w:ascii="Times New Roman" w:eastAsia="Times New Roman" w:hAnsi="Times New Roman" w:cs="Times New Roman"/>
          <w:color w:val="000000" w:themeColor="text1"/>
          <w:sz w:val="24"/>
          <w:szCs w:val="24"/>
          <w:lang w:eastAsia="ru-RU"/>
        </w:rPr>
        <w:t xml:space="preserve"> школа-интернат для детей с ограниченными возможностями здоровья»</w:t>
      </w:r>
    </w:p>
    <w:p w:rsidR="00570FA5" w:rsidRPr="0073771B" w:rsidRDefault="00570FA5" w:rsidP="00A27FAC">
      <w:pPr>
        <w:numPr>
          <w:ilvl w:val="0"/>
          <w:numId w:val="5"/>
        </w:numPr>
        <w:spacing w:after="0" w:line="240" w:lineRule="auto"/>
        <w:contextualSpacing/>
        <w:rPr>
          <w:rFonts w:ascii="Times New Roman" w:eastAsia="Calibri" w:hAnsi="Times New Roman" w:cs="Times New Roman"/>
          <w:color w:val="000000" w:themeColor="text1"/>
          <w:sz w:val="24"/>
          <w:szCs w:val="24"/>
        </w:rPr>
      </w:pPr>
      <w:r w:rsidRPr="0073771B">
        <w:rPr>
          <w:rFonts w:ascii="Times New Roman" w:eastAsia="Calibri" w:hAnsi="Times New Roman" w:cs="Times New Roman"/>
          <w:color w:val="000000" w:themeColor="text1"/>
          <w:sz w:val="24"/>
          <w:szCs w:val="24"/>
        </w:rPr>
        <w:t>Учебного плана «</w:t>
      </w:r>
      <w:proofErr w:type="spellStart"/>
      <w:r w:rsidRPr="0073771B">
        <w:rPr>
          <w:rFonts w:ascii="Times New Roman" w:eastAsia="Calibri" w:hAnsi="Times New Roman" w:cs="Times New Roman"/>
          <w:color w:val="000000" w:themeColor="text1"/>
          <w:sz w:val="24"/>
          <w:szCs w:val="24"/>
        </w:rPr>
        <w:t>Альметьевская</w:t>
      </w:r>
      <w:proofErr w:type="spellEnd"/>
      <w:r w:rsidRPr="0073771B">
        <w:rPr>
          <w:rFonts w:ascii="Times New Roman" w:eastAsia="Calibri" w:hAnsi="Times New Roman" w:cs="Times New Roman"/>
          <w:color w:val="000000" w:themeColor="text1"/>
          <w:sz w:val="24"/>
          <w:szCs w:val="24"/>
        </w:rPr>
        <w:t xml:space="preserve"> школа-интернат для детей с ограниченными </w:t>
      </w:r>
      <w:r w:rsidR="00F3483A">
        <w:rPr>
          <w:rFonts w:ascii="Times New Roman" w:eastAsia="Calibri" w:hAnsi="Times New Roman" w:cs="Times New Roman"/>
          <w:color w:val="000000" w:themeColor="text1"/>
          <w:sz w:val="24"/>
          <w:szCs w:val="24"/>
        </w:rPr>
        <w:t>возможностями здоровья » на 2022-2023</w:t>
      </w:r>
      <w:r w:rsidRPr="0073771B">
        <w:rPr>
          <w:rFonts w:ascii="Times New Roman" w:eastAsia="Calibri" w:hAnsi="Times New Roman" w:cs="Times New Roman"/>
          <w:color w:val="000000" w:themeColor="text1"/>
          <w:sz w:val="24"/>
          <w:szCs w:val="24"/>
        </w:rPr>
        <w:t xml:space="preserve"> учебный год;</w:t>
      </w:r>
    </w:p>
    <w:p w:rsidR="00570FA5" w:rsidRPr="0073771B" w:rsidRDefault="00570FA5" w:rsidP="00A27FAC">
      <w:pPr>
        <w:numPr>
          <w:ilvl w:val="0"/>
          <w:numId w:val="5"/>
        </w:numPr>
        <w:spacing w:after="0" w:line="240" w:lineRule="auto"/>
        <w:contextualSpacing/>
        <w:rPr>
          <w:rFonts w:ascii="Times New Roman" w:eastAsia="Calibri" w:hAnsi="Times New Roman" w:cs="Times New Roman"/>
          <w:color w:val="000000" w:themeColor="text1"/>
          <w:sz w:val="24"/>
          <w:szCs w:val="24"/>
        </w:rPr>
      </w:pPr>
      <w:r w:rsidRPr="0073771B">
        <w:rPr>
          <w:rFonts w:ascii="Times New Roman" w:eastAsia="Calibri" w:hAnsi="Times New Roman" w:cs="Times New Roman"/>
          <w:color w:val="000000" w:themeColor="text1"/>
          <w:sz w:val="24"/>
          <w:szCs w:val="24"/>
        </w:rPr>
        <w:t xml:space="preserve">Положения о  структуре, порядке разработки и утверждения рабочих программ  учебных курсов, предметов, дисциплин в « </w:t>
      </w:r>
      <w:proofErr w:type="spellStart"/>
      <w:r w:rsidRPr="0073771B">
        <w:rPr>
          <w:rFonts w:ascii="Times New Roman" w:eastAsia="Calibri" w:hAnsi="Times New Roman" w:cs="Times New Roman"/>
          <w:color w:val="000000" w:themeColor="text1"/>
          <w:sz w:val="24"/>
          <w:szCs w:val="24"/>
        </w:rPr>
        <w:t>Альметьевская</w:t>
      </w:r>
      <w:proofErr w:type="spellEnd"/>
      <w:r w:rsidRPr="0073771B">
        <w:rPr>
          <w:rFonts w:ascii="Times New Roman" w:eastAsia="Calibri" w:hAnsi="Times New Roman" w:cs="Times New Roman"/>
          <w:color w:val="000000" w:themeColor="text1"/>
          <w:sz w:val="24"/>
          <w:szCs w:val="24"/>
        </w:rPr>
        <w:t xml:space="preserve"> школа-интернат для детей с ограниченными возможностями здоровья»;</w:t>
      </w:r>
    </w:p>
    <w:p w:rsidR="00570FA5" w:rsidRDefault="00570FA5" w:rsidP="00A27FAC">
      <w:pPr>
        <w:numPr>
          <w:ilvl w:val="0"/>
          <w:numId w:val="5"/>
        </w:numPr>
        <w:spacing w:after="0" w:line="240" w:lineRule="auto"/>
        <w:contextualSpacing/>
        <w:jc w:val="both"/>
        <w:rPr>
          <w:rFonts w:ascii="Times New Roman" w:eastAsia="Calibri" w:hAnsi="Times New Roman" w:cs="Times New Roman"/>
          <w:color w:val="000000" w:themeColor="text1"/>
          <w:sz w:val="24"/>
          <w:szCs w:val="24"/>
        </w:rPr>
      </w:pPr>
      <w:r w:rsidRPr="0073771B">
        <w:rPr>
          <w:rFonts w:ascii="Times New Roman" w:eastAsia="Calibri" w:hAnsi="Times New Roman" w:cs="Times New Roman"/>
          <w:color w:val="000000" w:themeColor="text1"/>
          <w:sz w:val="24"/>
          <w:szCs w:val="24"/>
        </w:rPr>
        <w:t>Федерального перечня учебников, рекомендованных (допущенных) к использованию в образовательном процессе в образовательных учреждениях, реализующих программы общего образования, № 189</w:t>
      </w:r>
      <w:proofErr w:type="gramStart"/>
      <w:r w:rsidRPr="0073771B">
        <w:rPr>
          <w:rFonts w:ascii="Times New Roman" w:eastAsia="Calibri" w:hAnsi="Times New Roman" w:cs="Times New Roman"/>
          <w:color w:val="000000" w:themeColor="text1"/>
          <w:sz w:val="24"/>
          <w:szCs w:val="24"/>
        </w:rPr>
        <w:t xml:space="preserve"> ;</w:t>
      </w:r>
      <w:proofErr w:type="gramEnd"/>
      <w:r w:rsidRPr="0073771B">
        <w:rPr>
          <w:rFonts w:ascii="Times New Roman" w:eastAsia="Calibri" w:hAnsi="Times New Roman" w:cs="Times New Roman"/>
          <w:color w:val="000000" w:themeColor="text1"/>
          <w:sz w:val="24"/>
          <w:szCs w:val="24"/>
        </w:rPr>
        <w:t>2010 г.;</w:t>
      </w:r>
    </w:p>
    <w:p w:rsidR="00FE76AB" w:rsidRPr="00FE76AB" w:rsidRDefault="00FE76AB" w:rsidP="00FE76AB">
      <w:pPr>
        <w:pStyle w:val="a4"/>
        <w:numPr>
          <w:ilvl w:val="0"/>
          <w:numId w:val="5"/>
        </w:numPr>
        <w:rPr>
          <w:rFonts w:ascii="Times New Roman" w:eastAsia="Calibri" w:hAnsi="Times New Roman" w:cs="Times New Roman"/>
          <w:color w:val="000000" w:themeColor="text1"/>
          <w:sz w:val="24"/>
          <w:szCs w:val="24"/>
        </w:rPr>
      </w:pPr>
      <w:r w:rsidRPr="00FE76AB">
        <w:rPr>
          <w:rFonts w:ascii="Times New Roman" w:eastAsia="Calibri" w:hAnsi="Times New Roman" w:cs="Times New Roman"/>
          <w:color w:val="000000" w:themeColor="text1"/>
          <w:sz w:val="24"/>
          <w:szCs w:val="24"/>
        </w:rPr>
        <w:t>Программа воспитательной работы  ГБОУ «</w:t>
      </w:r>
      <w:proofErr w:type="spellStart"/>
      <w:r w:rsidRPr="00FE76AB">
        <w:rPr>
          <w:rFonts w:ascii="Times New Roman" w:eastAsia="Calibri" w:hAnsi="Times New Roman" w:cs="Times New Roman"/>
          <w:color w:val="000000" w:themeColor="text1"/>
          <w:sz w:val="24"/>
          <w:szCs w:val="24"/>
        </w:rPr>
        <w:t>Альметьевская</w:t>
      </w:r>
      <w:proofErr w:type="spellEnd"/>
      <w:r w:rsidRPr="00FE76AB">
        <w:rPr>
          <w:rFonts w:ascii="Times New Roman" w:eastAsia="Calibri" w:hAnsi="Times New Roman" w:cs="Times New Roman"/>
          <w:color w:val="000000" w:themeColor="text1"/>
          <w:sz w:val="24"/>
          <w:szCs w:val="24"/>
        </w:rPr>
        <w:t xml:space="preserve"> школа-интернат для детей с ограниченными возможностями здоровья»;</w:t>
      </w:r>
    </w:p>
    <w:p w:rsidR="00411F8A" w:rsidRPr="008461A7" w:rsidRDefault="00411F8A" w:rsidP="00411F8A">
      <w:pPr>
        <w:spacing w:after="0" w:line="240" w:lineRule="auto"/>
        <w:ind w:left="720"/>
        <w:contextualSpacing/>
        <w:jc w:val="both"/>
        <w:rPr>
          <w:rFonts w:ascii="Times New Roman" w:eastAsia="Calibri" w:hAnsi="Times New Roman" w:cs="Times New Roman"/>
          <w:color w:val="FF0000"/>
          <w:sz w:val="24"/>
          <w:szCs w:val="24"/>
        </w:rPr>
      </w:pPr>
    </w:p>
    <w:p w:rsidR="00411F8A" w:rsidRPr="008461A7" w:rsidRDefault="00411F8A" w:rsidP="00411F8A">
      <w:pPr>
        <w:spacing w:line="240" w:lineRule="auto"/>
        <w:ind w:firstLine="567"/>
        <w:contextualSpacing/>
        <w:jc w:val="both"/>
        <w:rPr>
          <w:rFonts w:ascii="Times New Roman" w:eastAsia="Arial Unicode MS" w:hAnsi="Times New Roman" w:cs="Times New Roman"/>
          <w:color w:val="FF0000"/>
          <w:kern w:val="1"/>
          <w:sz w:val="24"/>
          <w:szCs w:val="24"/>
          <w:lang w:eastAsia="ar-SA"/>
        </w:rPr>
      </w:pPr>
      <w:proofErr w:type="gramStart"/>
      <w:r w:rsidRPr="008461A7">
        <w:rPr>
          <w:rFonts w:ascii="Times New Roman" w:eastAsia="Calibri" w:hAnsi="Times New Roman" w:cs="Times New Roman"/>
          <w:color w:val="FF0000"/>
          <w:sz w:val="24"/>
          <w:szCs w:val="24"/>
        </w:rPr>
        <w:t xml:space="preserve">Рабочая программа по учебному предмету </w:t>
      </w:r>
      <w:r w:rsidRPr="008461A7">
        <w:rPr>
          <w:rFonts w:ascii="Times New Roman" w:eastAsia="Calibri" w:hAnsi="Times New Roman" w:cs="Times New Roman"/>
          <w:b/>
          <w:color w:val="FF0000"/>
          <w:sz w:val="24"/>
          <w:szCs w:val="24"/>
        </w:rPr>
        <w:t>«</w:t>
      </w:r>
      <w:r w:rsidR="007953BD" w:rsidRPr="008461A7">
        <w:rPr>
          <w:rFonts w:ascii="Times New Roman" w:eastAsia="Calibri" w:hAnsi="Times New Roman" w:cs="Times New Roman"/>
          <w:color w:val="FF0000"/>
          <w:sz w:val="24"/>
          <w:szCs w:val="24"/>
        </w:rPr>
        <w:t>Домоводство</w:t>
      </w:r>
      <w:r w:rsidRPr="008461A7">
        <w:rPr>
          <w:rFonts w:ascii="Times New Roman" w:eastAsia="Calibri" w:hAnsi="Times New Roman" w:cs="Times New Roman"/>
          <w:color w:val="FF0000"/>
          <w:sz w:val="24"/>
          <w:szCs w:val="24"/>
        </w:rPr>
        <w:t xml:space="preserve">» составлена на основании основной общеобразовательной программы (АООП) для </w:t>
      </w:r>
      <w:r w:rsidRPr="008461A7">
        <w:rPr>
          <w:rFonts w:ascii="Times New Roman" w:eastAsia="Arial Unicode MS" w:hAnsi="Times New Roman" w:cs="Times New Roman"/>
          <w:color w:val="FF0000"/>
          <w:kern w:val="1"/>
          <w:sz w:val="24"/>
          <w:szCs w:val="24"/>
          <w:lang w:eastAsia="ar-SA"/>
        </w:rPr>
        <w:t xml:space="preserve">обучающихся с умеренной, тяжёлой и глубокой умственной отсталостью (интеллектуальными нарушениями), тяжёлыми и множественными нарушениями развития, разработана в соответствии с требованиями федеральной государственной общеобразовательной системы (ФГОС) </w:t>
      </w:r>
      <w:proofErr w:type="gramEnd"/>
    </w:p>
    <w:p w:rsidR="00E6714A" w:rsidRPr="006604BC" w:rsidRDefault="00E6714A" w:rsidP="00E6714A">
      <w:pPr>
        <w:spacing w:after="0" w:line="240" w:lineRule="auto"/>
        <w:ind w:firstLine="696"/>
        <w:jc w:val="both"/>
        <w:rPr>
          <w:rFonts w:ascii="Times New Roman" w:eastAsia="Calibri" w:hAnsi="Times New Roman" w:cs="Times New Roman"/>
          <w:sz w:val="24"/>
          <w:szCs w:val="24"/>
        </w:rPr>
      </w:pPr>
      <w:r w:rsidRPr="006604BC">
        <w:rPr>
          <w:rFonts w:ascii="Times New Roman" w:eastAsia="Calibri" w:hAnsi="Times New Roman" w:cs="Times New Roman"/>
          <w:sz w:val="24"/>
          <w:szCs w:val="24"/>
        </w:rPr>
        <w:t xml:space="preserve">Адаптированная рабочая программа ориентирована на обязательный учёт индивидуально-психологических особенностей обучающуюся  </w:t>
      </w:r>
      <w:r>
        <w:rPr>
          <w:rFonts w:ascii="Times New Roman" w:eastAsia="Calibri" w:hAnsi="Times New Roman" w:cs="Times New Roman"/>
          <w:sz w:val="24"/>
          <w:szCs w:val="24"/>
        </w:rPr>
        <w:t xml:space="preserve">Сафиуллину </w:t>
      </w:r>
      <w:proofErr w:type="spellStart"/>
      <w:r>
        <w:rPr>
          <w:rFonts w:ascii="Times New Roman" w:eastAsia="Calibri" w:hAnsi="Times New Roman" w:cs="Times New Roman"/>
          <w:sz w:val="24"/>
          <w:szCs w:val="24"/>
        </w:rPr>
        <w:t>Аделю</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Рамиле</w:t>
      </w:r>
      <w:r w:rsidRPr="006604BC">
        <w:rPr>
          <w:rFonts w:ascii="Times New Roman" w:eastAsia="Calibri" w:hAnsi="Times New Roman" w:cs="Times New Roman"/>
          <w:sz w:val="24"/>
          <w:szCs w:val="24"/>
        </w:rPr>
        <w:t>вну</w:t>
      </w:r>
      <w:proofErr w:type="spellEnd"/>
      <w:r w:rsidRPr="006604BC">
        <w:rPr>
          <w:rFonts w:ascii="Times New Roman" w:eastAsia="Calibri" w:hAnsi="Times New Roman" w:cs="Times New Roman"/>
          <w:sz w:val="24"/>
          <w:szCs w:val="24"/>
        </w:rPr>
        <w:t xml:space="preserve"> (2004 года рождения). </w:t>
      </w:r>
    </w:p>
    <w:p w:rsidR="00E6714A" w:rsidRPr="006604BC" w:rsidRDefault="00E6714A" w:rsidP="00E6714A">
      <w:pPr>
        <w:spacing w:after="0" w:line="240" w:lineRule="auto"/>
        <w:ind w:firstLine="696"/>
        <w:jc w:val="both"/>
        <w:rPr>
          <w:rFonts w:ascii="Times New Roman" w:eastAsia="Calibri" w:hAnsi="Times New Roman" w:cs="Times New Roman"/>
          <w:sz w:val="24"/>
          <w:szCs w:val="24"/>
        </w:rPr>
      </w:pPr>
      <w:r w:rsidRPr="006604BC">
        <w:rPr>
          <w:rFonts w:ascii="Times New Roman" w:eastAsia="Calibri" w:hAnsi="Times New Roman" w:cs="Times New Roman"/>
          <w:sz w:val="24"/>
          <w:szCs w:val="24"/>
        </w:rPr>
        <w:lastRenderedPageBreak/>
        <w:t xml:space="preserve">Общие сведения о ребенке: </w:t>
      </w:r>
      <w:proofErr w:type="spellStart"/>
      <w:r w:rsidRPr="006604BC">
        <w:rPr>
          <w:rFonts w:ascii="Times New Roman" w:eastAsia="Calibri" w:hAnsi="Times New Roman" w:cs="Times New Roman"/>
          <w:sz w:val="24"/>
          <w:szCs w:val="24"/>
        </w:rPr>
        <w:t>А</w:t>
      </w:r>
      <w:r>
        <w:rPr>
          <w:rFonts w:ascii="Times New Roman" w:eastAsia="Calibri" w:hAnsi="Times New Roman" w:cs="Times New Roman"/>
          <w:sz w:val="24"/>
          <w:szCs w:val="24"/>
        </w:rPr>
        <w:t>деля</w:t>
      </w:r>
      <w:proofErr w:type="spellEnd"/>
      <w:r w:rsidRPr="006604BC">
        <w:rPr>
          <w:rFonts w:ascii="Times New Roman" w:eastAsia="Calibri" w:hAnsi="Times New Roman" w:cs="Times New Roman"/>
          <w:sz w:val="24"/>
          <w:szCs w:val="24"/>
        </w:rPr>
        <w:t xml:space="preserve">  находится на надомном обучении. Обучается в 5 (ГУО) классе. Программный  материал  не усваивает. В учебной деятельности </w:t>
      </w:r>
      <w:proofErr w:type="gramStart"/>
      <w:r w:rsidRPr="006604BC">
        <w:rPr>
          <w:rFonts w:ascii="Times New Roman" w:eastAsia="Calibri" w:hAnsi="Times New Roman" w:cs="Times New Roman"/>
          <w:sz w:val="24"/>
          <w:szCs w:val="24"/>
        </w:rPr>
        <w:t>заинтересована</w:t>
      </w:r>
      <w:proofErr w:type="gramEnd"/>
      <w:r w:rsidRPr="006604BC">
        <w:rPr>
          <w:rFonts w:ascii="Times New Roman" w:eastAsia="Calibri" w:hAnsi="Times New Roman" w:cs="Times New Roman"/>
          <w:sz w:val="24"/>
          <w:szCs w:val="24"/>
        </w:rPr>
        <w:t xml:space="preserve"> в меру своих психофизических способностей.  </w:t>
      </w:r>
      <w:r>
        <w:rPr>
          <w:rFonts w:ascii="Times New Roman" w:eastAsia="Calibri" w:hAnsi="Times New Roman" w:cs="Times New Roman"/>
          <w:sz w:val="24"/>
          <w:szCs w:val="24"/>
        </w:rPr>
        <w:t xml:space="preserve">Внимание </w:t>
      </w:r>
      <w:r w:rsidRPr="006604BC">
        <w:rPr>
          <w:rFonts w:ascii="Times New Roman" w:eastAsia="Calibri" w:hAnsi="Times New Roman" w:cs="Times New Roman"/>
          <w:sz w:val="24"/>
          <w:szCs w:val="24"/>
        </w:rPr>
        <w:t>А</w:t>
      </w:r>
      <w:r>
        <w:rPr>
          <w:rFonts w:ascii="Times New Roman" w:eastAsia="Calibri" w:hAnsi="Times New Roman" w:cs="Times New Roman"/>
          <w:sz w:val="24"/>
          <w:szCs w:val="24"/>
        </w:rPr>
        <w:t>дели</w:t>
      </w:r>
      <w:r w:rsidRPr="006604BC">
        <w:rPr>
          <w:rFonts w:ascii="Times New Roman" w:eastAsia="Calibri" w:hAnsi="Times New Roman" w:cs="Times New Roman"/>
          <w:sz w:val="24"/>
          <w:szCs w:val="24"/>
        </w:rPr>
        <w:t xml:space="preserve"> не</w:t>
      </w:r>
      <w:r>
        <w:rPr>
          <w:rFonts w:ascii="Times New Roman" w:eastAsia="Calibri" w:hAnsi="Times New Roman" w:cs="Times New Roman"/>
          <w:sz w:val="24"/>
          <w:szCs w:val="24"/>
        </w:rPr>
        <w:t xml:space="preserve">устойчивое, с одного вида деятельности на другой переключается быстро. </w:t>
      </w:r>
      <w:r w:rsidRPr="006604BC">
        <w:rPr>
          <w:rFonts w:ascii="Times New Roman" w:eastAsia="Calibri" w:hAnsi="Times New Roman" w:cs="Times New Roman"/>
          <w:sz w:val="24"/>
          <w:szCs w:val="24"/>
        </w:rPr>
        <w:t xml:space="preserve"> </w:t>
      </w:r>
    </w:p>
    <w:p w:rsidR="00E6714A" w:rsidRPr="006604BC" w:rsidRDefault="00E6714A" w:rsidP="00E6714A">
      <w:pPr>
        <w:spacing w:after="0" w:line="240" w:lineRule="auto"/>
        <w:ind w:firstLine="696"/>
        <w:jc w:val="both"/>
        <w:rPr>
          <w:rFonts w:ascii="Times New Roman" w:eastAsia="Calibri" w:hAnsi="Times New Roman" w:cs="Times New Roman"/>
          <w:sz w:val="24"/>
          <w:szCs w:val="24"/>
        </w:rPr>
      </w:pPr>
      <w:r w:rsidRPr="006604BC">
        <w:rPr>
          <w:rFonts w:ascii="Times New Roman" w:eastAsia="Calibri" w:hAnsi="Times New Roman" w:cs="Times New Roman"/>
          <w:sz w:val="24"/>
          <w:szCs w:val="24"/>
        </w:rPr>
        <w:t>Отвлекается на внешние раздражители</w:t>
      </w:r>
      <w:r>
        <w:rPr>
          <w:rFonts w:ascii="Times New Roman" w:eastAsia="Calibri" w:hAnsi="Times New Roman" w:cs="Times New Roman"/>
          <w:sz w:val="24"/>
          <w:szCs w:val="24"/>
        </w:rPr>
        <w:t xml:space="preserve">, не </w:t>
      </w:r>
      <w:proofErr w:type="gramStart"/>
      <w:r>
        <w:rPr>
          <w:rFonts w:ascii="Times New Roman" w:eastAsia="Calibri" w:hAnsi="Times New Roman" w:cs="Times New Roman"/>
          <w:sz w:val="24"/>
          <w:szCs w:val="24"/>
        </w:rPr>
        <w:t>способна</w:t>
      </w:r>
      <w:proofErr w:type="gramEnd"/>
      <w:r>
        <w:rPr>
          <w:rFonts w:ascii="Times New Roman" w:eastAsia="Calibri" w:hAnsi="Times New Roman" w:cs="Times New Roman"/>
          <w:sz w:val="24"/>
          <w:szCs w:val="24"/>
        </w:rPr>
        <w:t xml:space="preserve"> к длительному сосредоточению и концентрации на работе</w:t>
      </w:r>
      <w:r w:rsidRPr="006604BC">
        <w:rPr>
          <w:rFonts w:ascii="Times New Roman" w:eastAsia="Calibri" w:hAnsi="Times New Roman" w:cs="Times New Roman"/>
          <w:sz w:val="24"/>
          <w:szCs w:val="24"/>
        </w:rPr>
        <w:t>. Темп работы низкий, работоспособность недостаточная.</w:t>
      </w:r>
      <w:r>
        <w:rPr>
          <w:rFonts w:ascii="Times New Roman" w:eastAsia="Calibri" w:hAnsi="Times New Roman" w:cs="Times New Roman"/>
          <w:sz w:val="24"/>
          <w:szCs w:val="24"/>
        </w:rPr>
        <w:t xml:space="preserve"> Причинно-следственные связи не устанавливает, не ориентируется в пространстве и времени. Уровень познавательных процессов низкий. Мелкая моторика рук слабо развита.</w:t>
      </w:r>
    </w:p>
    <w:p w:rsidR="00E6714A" w:rsidRPr="006604BC" w:rsidRDefault="00E6714A" w:rsidP="00E6714A">
      <w:pPr>
        <w:spacing w:after="0" w:line="240" w:lineRule="auto"/>
        <w:ind w:firstLine="696"/>
        <w:jc w:val="both"/>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t>Аделя</w:t>
      </w:r>
      <w:proofErr w:type="spellEnd"/>
      <w:r>
        <w:rPr>
          <w:rFonts w:ascii="Times New Roman" w:eastAsia="Calibri" w:hAnsi="Times New Roman" w:cs="Times New Roman"/>
          <w:sz w:val="24"/>
          <w:szCs w:val="24"/>
        </w:rPr>
        <w:t xml:space="preserve"> не разговаривает, понимает обращенную к ней речь</w:t>
      </w:r>
      <w:r w:rsidRPr="006604BC">
        <w:rPr>
          <w:rFonts w:ascii="Times New Roman" w:eastAsia="Calibri" w:hAnsi="Times New Roman" w:cs="Times New Roman"/>
          <w:sz w:val="24"/>
          <w:szCs w:val="24"/>
        </w:rPr>
        <w:t>.</w:t>
      </w:r>
      <w:r>
        <w:rPr>
          <w:rFonts w:ascii="Times New Roman" w:eastAsia="Calibri" w:hAnsi="Times New Roman" w:cs="Times New Roman"/>
          <w:sz w:val="24"/>
          <w:szCs w:val="24"/>
        </w:rPr>
        <w:t xml:space="preserve"> У</w:t>
      </w:r>
      <w:r w:rsidRPr="006604BC">
        <w:rPr>
          <w:rFonts w:ascii="Times New Roman" w:eastAsia="Calibri" w:hAnsi="Times New Roman" w:cs="Times New Roman"/>
          <w:sz w:val="24"/>
          <w:szCs w:val="24"/>
        </w:rPr>
        <w:t xml:space="preserve">меет слушать, выполнять некоторые простые словесные инструкции. </w:t>
      </w:r>
      <w:proofErr w:type="spellStart"/>
      <w:r>
        <w:rPr>
          <w:rFonts w:ascii="Times New Roman" w:eastAsia="Calibri" w:hAnsi="Times New Roman" w:cs="Times New Roman"/>
          <w:sz w:val="24"/>
          <w:szCs w:val="24"/>
        </w:rPr>
        <w:t>Аделя</w:t>
      </w:r>
      <w:proofErr w:type="spellEnd"/>
      <w:r>
        <w:rPr>
          <w:rFonts w:ascii="Times New Roman" w:eastAsia="Calibri" w:hAnsi="Times New Roman" w:cs="Times New Roman"/>
          <w:sz w:val="24"/>
          <w:szCs w:val="24"/>
        </w:rPr>
        <w:t xml:space="preserve"> реагирует на собственное имя, приветствует, прощается с собеседником звуко</w:t>
      </w:r>
      <w:proofErr w:type="gramStart"/>
      <w:r>
        <w:rPr>
          <w:rFonts w:ascii="Times New Roman" w:eastAsia="Calibri" w:hAnsi="Times New Roman" w:cs="Times New Roman"/>
          <w:sz w:val="24"/>
          <w:szCs w:val="24"/>
        </w:rPr>
        <w:t>м(</w:t>
      </w:r>
      <w:proofErr w:type="gramEnd"/>
      <w:r>
        <w:rPr>
          <w:rFonts w:ascii="Times New Roman" w:eastAsia="Calibri" w:hAnsi="Times New Roman" w:cs="Times New Roman"/>
          <w:sz w:val="24"/>
          <w:szCs w:val="24"/>
        </w:rPr>
        <w:t>жестом, мимикой).</w:t>
      </w:r>
    </w:p>
    <w:p w:rsidR="00E6714A" w:rsidRPr="006604BC" w:rsidRDefault="00E6714A" w:rsidP="00E6714A">
      <w:pPr>
        <w:spacing w:after="0" w:line="240" w:lineRule="auto"/>
        <w:ind w:firstLine="696"/>
        <w:jc w:val="both"/>
        <w:rPr>
          <w:rFonts w:ascii="Times New Roman" w:eastAsia="Calibri" w:hAnsi="Times New Roman" w:cs="Times New Roman"/>
          <w:sz w:val="24"/>
          <w:szCs w:val="24"/>
        </w:rPr>
      </w:pPr>
      <w:r w:rsidRPr="006604BC">
        <w:rPr>
          <w:rFonts w:ascii="Times New Roman" w:eastAsia="Calibri" w:hAnsi="Times New Roman" w:cs="Times New Roman"/>
          <w:sz w:val="24"/>
          <w:szCs w:val="24"/>
        </w:rPr>
        <w:t xml:space="preserve">   В процессе учебной деятельности </w:t>
      </w:r>
      <w:proofErr w:type="spellStart"/>
      <w:r w:rsidRPr="006604BC">
        <w:rPr>
          <w:rFonts w:ascii="Times New Roman" w:eastAsia="Calibri" w:hAnsi="Times New Roman" w:cs="Times New Roman"/>
          <w:sz w:val="24"/>
          <w:szCs w:val="24"/>
        </w:rPr>
        <w:t>А</w:t>
      </w:r>
      <w:r>
        <w:rPr>
          <w:rFonts w:ascii="Times New Roman" w:eastAsia="Calibri" w:hAnsi="Times New Roman" w:cs="Times New Roman"/>
          <w:sz w:val="24"/>
          <w:szCs w:val="24"/>
        </w:rPr>
        <w:t>деля</w:t>
      </w:r>
      <w:proofErr w:type="spellEnd"/>
      <w:r w:rsidRPr="006604BC">
        <w:rPr>
          <w:rFonts w:ascii="Times New Roman" w:eastAsia="Calibri" w:hAnsi="Times New Roman" w:cs="Times New Roman"/>
          <w:sz w:val="24"/>
          <w:szCs w:val="24"/>
        </w:rPr>
        <w:t xml:space="preserve"> нуждается в постоянном контроле и помощи со стороны педагога. </w:t>
      </w:r>
      <w:r>
        <w:rPr>
          <w:rFonts w:ascii="Times New Roman" w:eastAsia="Calibri" w:hAnsi="Times New Roman" w:cs="Times New Roman"/>
          <w:sz w:val="24"/>
          <w:szCs w:val="24"/>
        </w:rPr>
        <w:t>Самостоятельно не ходи, сидит в коляске</w:t>
      </w:r>
      <w:r w:rsidRPr="006604BC">
        <w:rPr>
          <w:rFonts w:ascii="Times New Roman" w:eastAsia="Calibri" w:hAnsi="Times New Roman" w:cs="Times New Roman"/>
          <w:sz w:val="24"/>
          <w:szCs w:val="24"/>
        </w:rPr>
        <w:t>. Эмоциональный контакт ребенка с учителем хороший.</w:t>
      </w:r>
    </w:p>
    <w:p w:rsidR="00570FA5" w:rsidRPr="008461A7" w:rsidRDefault="00881607" w:rsidP="00474067">
      <w:pPr>
        <w:spacing w:after="0" w:line="240" w:lineRule="auto"/>
        <w:jc w:val="both"/>
        <w:rPr>
          <w:rFonts w:ascii="Times New Roman" w:hAnsi="Times New Roman" w:cs="Times New Roman"/>
          <w:color w:val="FF0000"/>
          <w:sz w:val="24"/>
          <w:szCs w:val="24"/>
        </w:rPr>
      </w:pPr>
      <w:r w:rsidRPr="008461A7">
        <w:rPr>
          <w:rFonts w:ascii="Times New Roman" w:hAnsi="Times New Roman" w:cs="Times New Roman"/>
          <w:color w:val="FF0000"/>
          <w:sz w:val="24"/>
          <w:szCs w:val="24"/>
        </w:rPr>
        <w:t>На основании общей оценки развития обучающегося составлена индивидуальная программа и определены приоритетные направления воспитания и обучения ребенка.</w:t>
      </w:r>
    </w:p>
    <w:p w:rsidR="00570FA5" w:rsidRDefault="00570FA5" w:rsidP="00A27FAC">
      <w:pPr>
        <w:spacing w:after="0" w:line="240" w:lineRule="auto"/>
        <w:jc w:val="center"/>
        <w:rPr>
          <w:rFonts w:ascii="Times New Roman" w:eastAsia="Times New Roman" w:hAnsi="Times New Roman" w:cs="Times New Roman"/>
          <w:b/>
          <w:color w:val="000000" w:themeColor="text1"/>
          <w:sz w:val="24"/>
          <w:szCs w:val="24"/>
          <w:lang w:eastAsia="ru-RU"/>
        </w:rPr>
      </w:pPr>
      <w:r w:rsidRPr="00474067">
        <w:rPr>
          <w:rFonts w:ascii="Times New Roman" w:eastAsia="Times New Roman" w:hAnsi="Times New Roman" w:cs="Times New Roman"/>
          <w:b/>
          <w:color w:val="000000" w:themeColor="text1"/>
          <w:sz w:val="24"/>
          <w:szCs w:val="24"/>
          <w:lang w:eastAsia="ru-RU"/>
        </w:rPr>
        <w:t>Общая характеристика учебного предмета</w:t>
      </w:r>
    </w:p>
    <w:p w:rsidR="005D659D" w:rsidRPr="00672940" w:rsidRDefault="005D659D" w:rsidP="00EF60A6">
      <w:pPr>
        <w:spacing w:before="100" w:beforeAutospacing="1" w:after="100" w:afterAutospacing="1" w:line="240" w:lineRule="auto"/>
        <w:jc w:val="both"/>
        <w:rPr>
          <w:rFonts w:ascii="Times New Roman" w:eastAsia="Times New Roman" w:hAnsi="Times New Roman" w:cs="Times New Roman"/>
          <w:sz w:val="24"/>
          <w:szCs w:val="24"/>
          <w:lang w:eastAsia="ru-RU"/>
        </w:rPr>
      </w:pPr>
      <w:r w:rsidRPr="00672940">
        <w:rPr>
          <w:rFonts w:ascii="Times New Roman" w:eastAsia="Times New Roman" w:hAnsi="Times New Roman" w:cs="Times New Roman"/>
          <w:sz w:val="24"/>
          <w:szCs w:val="24"/>
          <w:lang w:eastAsia="ru-RU"/>
        </w:rPr>
        <w:t>Обучение ребенка с умственной отсталостью, с ТМНР ведению домашнего хозяйства является важным направлением подготовки к самостоятельной жизни. Благодаря занятиям по домоводству реализуется возможность посильного участия ребенка в работе по дому, воспитывается потребность устраивать свой быт в соответствии с общепринятыми нормами и правилами. Овладение простейшими хозяйственно – бытовыми навыками не только снижает зависимость ребёнка от окружающих, но и укрепляет его уверенность в своих силах.</w:t>
      </w:r>
    </w:p>
    <w:p w:rsidR="005D659D" w:rsidRPr="00672940" w:rsidRDefault="005D659D" w:rsidP="00EF60A6">
      <w:pPr>
        <w:spacing w:before="100" w:beforeAutospacing="1" w:after="100" w:afterAutospacing="1" w:line="240" w:lineRule="auto"/>
        <w:jc w:val="both"/>
        <w:rPr>
          <w:rFonts w:ascii="Times New Roman" w:eastAsia="Times New Roman" w:hAnsi="Times New Roman" w:cs="Times New Roman"/>
          <w:sz w:val="24"/>
          <w:szCs w:val="24"/>
          <w:lang w:eastAsia="ru-RU"/>
        </w:rPr>
      </w:pPr>
      <w:r w:rsidRPr="00672940">
        <w:rPr>
          <w:rFonts w:ascii="Times New Roman" w:eastAsia="Times New Roman" w:hAnsi="Times New Roman" w:cs="Times New Roman"/>
          <w:sz w:val="24"/>
          <w:szCs w:val="24"/>
          <w:lang w:eastAsia="ru-RU"/>
        </w:rPr>
        <w:t xml:space="preserve">Обучение детей данной категории ведению домашнего хозяйства является важным направлением подготовки к самостоятельной жизни. Благодаря занятиям по домоводству реализуется возможность посильного участия ребенка в работе по дому, воспитывается потребность устраивать свой быт в соответствии с общепринятыми нормами и правилами. Овладение простейшими хозяйственно – бытовыми навыками не только снижает зависимость ребѐнка от окружающих, но и укрепляет его уверенность в своих силах. Для детей с умеренной, тяжелой и глубокой умственной отсталостью (интеллектуальными нарушениями), тяжелыми и множественными нарушениями развития в большинстве случаев затруднено самостоятельное выполнение даже простых бытовых заданий. Однако, формирование у обучающихся четких алгоритмов выполнения действия, возможность использования различных адаптеров для бытовых приборов, дает возможность участия в данном виде деятельности индивидуально доступным образом, что создает </w:t>
      </w:r>
      <w:proofErr w:type="gramStart"/>
      <w:r w:rsidRPr="00672940">
        <w:rPr>
          <w:rFonts w:ascii="Times New Roman" w:eastAsia="Times New Roman" w:hAnsi="Times New Roman" w:cs="Times New Roman"/>
          <w:sz w:val="24"/>
          <w:szCs w:val="24"/>
          <w:lang w:eastAsia="ru-RU"/>
        </w:rPr>
        <w:t>у</w:t>
      </w:r>
      <w:proofErr w:type="gramEnd"/>
      <w:r w:rsidRPr="00672940">
        <w:rPr>
          <w:rFonts w:ascii="Times New Roman" w:eastAsia="Times New Roman" w:hAnsi="Times New Roman" w:cs="Times New Roman"/>
          <w:sz w:val="24"/>
          <w:szCs w:val="24"/>
          <w:lang w:eastAsia="ru-RU"/>
        </w:rPr>
        <w:t xml:space="preserve"> </w:t>
      </w:r>
      <w:proofErr w:type="gramStart"/>
      <w:r w:rsidRPr="00672940">
        <w:rPr>
          <w:rFonts w:ascii="Times New Roman" w:eastAsia="Times New Roman" w:hAnsi="Times New Roman" w:cs="Times New Roman"/>
          <w:sz w:val="24"/>
          <w:szCs w:val="24"/>
          <w:lang w:eastAsia="ru-RU"/>
        </w:rPr>
        <w:t>обучающихся</w:t>
      </w:r>
      <w:proofErr w:type="gramEnd"/>
      <w:r w:rsidRPr="00672940">
        <w:rPr>
          <w:rFonts w:ascii="Times New Roman" w:eastAsia="Times New Roman" w:hAnsi="Times New Roman" w:cs="Times New Roman"/>
          <w:sz w:val="24"/>
          <w:szCs w:val="24"/>
          <w:lang w:eastAsia="ru-RU"/>
        </w:rPr>
        <w:t xml:space="preserve"> ощущения причастности к работе по дому и существенно повышает качество их жизни.</w:t>
      </w:r>
    </w:p>
    <w:p w:rsidR="005D659D" w:rsidRPr="005D659D" w:rsidRDefault="005D659D" w:rsidP="00EF60A6">
      <w:pPr>
        <w:spacing w:after="0" w:line="240" w:lineRule="auto"/>
        <w:jc w:val="both"/>
        <w:rPr>
          <w:rFonts w:ascii="Times New Roman" w:eastAsia="Times New Roman" w:hAnsi="Times New Roman" w:cs="Times New Roman"/>
          <w:b/>
          <w:color w:val="000000" w:themeColor="text1"/>
          <w:sz w:val="24"/>
          <w:szCs w:val="24"/>
          <w:lang w:eastAsia="ru-RU"/>
        </w:rPr>
      </w:pPr>
      <w:r w:rsidRPr="00672940">
        <w:rPr>
          <w:rFonts w:ascii="Times New Roman" w:eastAsia="Times New Roman" w:hAnsi="Times New Roman" w:cs="Times New Roman"/>
          <w:b/>
          <w:bCs/>
          <w:sz w:val="24"/>
          <w:szCs w:val="24"/>
          <w:lang w:eastAsia="ru-RU"/>
        </w:rPr>
        <w:t>Цель уроков домоводства</w:t>
      </w:r>
      <w:r>
        <w:rPr>
          <w:rFonts w:ascii="Times New Roman" w:eastAsia="Times New Roman" w:hAnsi="Times New Roman" w:cs="Times New Roman"/>
          <w:b/>
          <w:color w:val="000000" w:themeColor="text1"/>
          <w:sz w:val="24"/>
          <w:szCs w:val="24"/>
          <w:lang w:eastAsia="ru-RU"/>
        </w:rPr>
        <w:t xml:space="preserve">: </w:t>
      </w:r>
      <w:r w:rsidR="007953BD" w:rsidRPr="00573DC4">
        <w:rPr>
          <w:rFonts w:ascii="Times New Roman" w:eastAsia="Times New Roman" w:hAnsi="Times New Roman" w:cs="Times New Roman"/>
          <w:sz w:val="24"/>
          <w:szCs w:val="24"/>
        </w:rPr>
        <w:t>социальная адаптация учащихся;</w:t>
      </w:r>
      <w:r>
        <w:rPr>
          <w:rFonts w:ascii="Times New Roman" w:eastAsia="Times New Roman" w:hAnsi="Times New Roman" w:cs="Times New Roman"/>
          <w:b/>
          <w:color w:val="000000" w:themeColor="text1"/>
          <w:sz w:val="24"/>
          <w:szCs w:val="24"/>
          <w:lang w:eastAsia="ru-RU"/>
        </w:rPr>
        <w:t xml:space="preserve"> </w:t>
      </w:r>
      <w:r w:rsidR="007953BD" w:rsidRPr="00573DC4">
        <w:rPr>
          <w:rFonts w:ascii="Times New Roman" w:eastAsia="Times New Roman" w:hAnsi="Times New Roman" w:cs="Times New Roman"/>
          <w:sz w:val="24"/>
          <w:szCs w:val="24"/>
        </w:rPr>
        <w:t>подготовка учеников  к посильной хозяйственной деятельности в семье, повышение самостоятельности детей в выполнении хозяйственно-бытовой деятельности.</w:t>
      </w:r>
    </w:p>
    <w:p w:rsidR="007953BD" w:rsidRPr="00573DC4" w:rsidRDefault="005D659D" w:rsidP="00EF60A6">
      <w:pPr>
        <w:spacing w:before="100" w:beforeAutospacing="1" w:after="100" w:afterAutospacing="1" w:line="240" w:lineRule="auto"/>
        <w:jc w:val="both"/>
        <w:rPr>
          <w:rFonts w:ascii="Times New Roman" w:eastAsia="Times New Roman" w:hAnsi="Times New Roman" w:cs="Times New Roman"/>
          <w:sz w:val="24"/>
          <w:szCs w:val="24"/>
        </w:rPr>
      </w:pPr>
      <w:r w:rsidRPr="005D659D">
        <w:rPr>
          <w:rFonts w:ascii="Times New Roman" w:eastAsia="Times New Roman" w:hAnsi="Times New Roman" w:cs="Times New Roman"/>
          <w:sz w:val="24"/>
          <w:szCs w:val="24"/>
          <w:lang w:eastAsia="ru-RU"/>
        </w:rPr>
        <w:t xml:space="preserve">Основными </w:t>
      </w:r>
      <w:r w:rsidRPr="005D659D">
        <w:rPr>
          <w:rFonts w:ascii="Times New Roman" w:eastAsia="Times New Roman" w:hAnsi="Times New Roman" w:cs="Times New Roman"/>
          <w:b/>
          <w:bCs/>
          <w:sz w:val="24"/>
          <w:szCs w:val="24"/>
          <w:lang w:eastAsia="ru-RU"/>
        </w:rPr>
        <w:t>задачами</w:t>
      </w:r>
      <w:r w:rsidRPr="005D659D">
        <w:rPr>
          <w:rFonts w:ascii="Times New Roman" w:eastAsia="Times New Roman" w:hAnsi="Times New Roman" w:cs="Times New Roman"/>
          <w:sz w:val="24"/>
          <w:szCs w:val="24"/>
          <w:lang w:eastAsia="ru-RU"/>
        </w:rPr>
        <w:t xml:space="preserve"> программы являются: </w:t>
      </w:r>
      <w:r w:rsidR="007953BD" w:rsidRPr="00573DC4">
        <w:rPr>
          <w:rFonts w:ascii="Times New Roman" w:eastAsia="Times New Roman" w:hAnsi="Times New Roman" w:cs="Times New Roman"/>
          <w:sz w:val="24"/>
          <w:szCs w:val="24"/>
        </w:rPr>
        <w:t>развитие интереса к трудовой деятельности;</w:t>
      </w:r>
      <w:r>
        <w:rPr>
          <w:rFonts w:ascii="Times New Roman" w:eastAsia="Times New Roman" w:hAnsi="Times New Roman" w:cs="Times New Roman"/>
          <w:sz w:val="24"/>
          <w:szCs w:val="24"/>
        </w:rPr>
        <w:t xml:space="preserve"> </w:t>
      </w:r>
      <w:r w:rsidR="007953BD" w:rsidRPr="00573DC4">
        <w:rPr>
          <w:rFonts w:ascii="Times New Roman" w:eastAsia="Times New Roman" w:hAnsi="Times New Roman" w:cs="Times New Roman"/>
          <w:sz w:val="24"/>
          <w:szCs w:val="24"/>
        </w:rPr>
        <w:t>формирование умений обращаться с инвентарем и электроприборами;</w:t>
      </w:r>
      <w:r>
        <w:rPr>
          <w:rFonts w:ascii="Times New Roman" w:eastAsia="Times New Roman" w:hAnsi="Times New Roman" w:cs="Times New Roman"/>
          <w:sz w:val="24"/>
          <w:szCs w:val="24"/>
        </w:rPr>
        <w:t xml:space="preserve"> </w:t>
      </w:r>
      <w:r w:rsidR="007953BD" w:rsidRPr="00573DC4">
        <w:rPr>
          <w:rFonts w:ascii="Times New Roman" w:eastAsia="Times New Roman" w:hAnsi="Times New Roman" w:cs="Times New Roman"/>
          <w:sz w:val="24"/>
          <w:szCs w:val="24"/>
        </w:rPr>
        <w:t>освоение действий по приготовлению пищи, осуществлению покупок, уборке помещения и территории, уходу за вещами.</w:t>
      </w:r>
    </w:p>
    <w:p w:rsidR="00CB552E" w:rsidRDefault="00CB552E" w:rsidP="00A27FAC">
      <w:pPr>
        <w:shd w:val="clear" w:color="auto" w:fill="FFFFFF"/>
        <w:spacing w:after="0" w:line="240" w:lineRule="auto"/>
        <w:jc w:val="center"/>
        <w:rPr>
          <w:rFonts w:ascii="Times New Roman" w:eastAsia="Times New Roman" w:hAnsi="Times New Roman" w:cs="Times New Roman"/>
          <w:b/>
          <w:bCs/>
          <w:color w:val="000000" w:themeColor="text1"/>
          <w:sz w:val="24"/>
          <w:szCs w:val="24"/>
          <w:u w:val="single"/>
          <w:lang w:eastAsia="ru-RU"/>
        </w:rPr>
      </w:pPr>
      <w:r w:rsidRPr="00474067">
        <w:rPr>
          <w:rFonts w:ascii="Times New Roman" w:eastAsia="Times New Roman" w:hAnsi="Times New Roman" w:cs="Times New Roman"/>
          <w:b/>
          <w:bCs/>
          <w:color w:val="000000" w:themeColor="text1"/>
          <w:sz w:val="24"/>
          <w:szCs w:val="24"/>
          <w:u w:val="single"/>
          <w:lang w:eastAsia="ru-RU"/>
        </w:rPr>
        <w:lastRenderedPageBreak/>
        <w:t>Личностные и предметные результаты освоения </w:t>
      </w:r>
    </w:p>
    <w:p w:rsidR="00B93178" w:rsidRDefault="00B93178" w:rsidP="00A27FAC">
      <w:pPr>
        <w:shd w:val="clear" w:color="auto" w:fill="FFFFFF"/>
        <w:spacing w:after="0" w:line="240" w:lineRule="auto"/>
        <w:jc w:val="center"/>
        <w:rPr>
          <w:rFonts w:ascii="Times New Roman" w:eastAsia="Times New Roman" w:hAnsi="Times New Roman" w:cs="Times New Roman"/>
          <w:b/>
          <w:bCs/>
          <w:color w:val="000000" w:themeColor="text1"/>
          <w:sz w:val="24"/>
          <w:szCs w:val="24"/>
          <w:u w:val="single"/>
          <w:lang w:eastAsia="ru-RU"/>
        </w:rPr>
      </w:pPr>
    </w:p>
    <w:p w:rsidR="000725DC" w:rsidRPr="00573DC4" w:rsidRDefault="000725DC" w:rsidP="000725DC">
      <w:pPr>
        <w:spacing w:before="100" w:beforeAutospacing="1" w:after="100" w:afterAutospacing="1" w:line="240" w:lineRule="auto"/>
        <w:rPr>
          <w:rFonts w:ascii="Times New Roman" w:eastAsia="Times New Roman" w:hAnsi="Times New Roman" w:cs="Times New Roman"/>
          <w:sz w:val="24"/>
          <w:szCs w:val="24"/>
        </w:rPr>
      </w:pPr>
      <w:r w:rsidRPr="000725DC">
        <w:rPr>
          <w:rFonts w:ascii="Times New Roman" w:eastAsia="Times New Roman" w:hAnsi="Times New Roman" w:cs="Times New Roman"/>
          <w:b/>
          <w:sz w:val="24"/>
          <w:szCs w:val="24"/>
        </w:rPr>
        <w:t>Личностные результаты</w:t>
      </w:r>
      <w:r w:rsidRPr="00573DC4">
        <w:rPr>
          <w:rFonts w:ascii="Times New Roman" w:eastAsia="Times New Roman" w:hAnsi="Times New Roman" w:cs="Times New Roman"/>
          <w:sz w:val="24"/>
          <w:szCs w:val="24"/>
        </w:rPr>
        <w:t xml:space="preserve"> освоения учебного предмета:</w:t>
      </w:r>
    </w:p>
    <w:p w:rsidR="000725DC" w:rsidRPr="00573DC4" w:rsidRDefault="000725DC" w:rsidP="00EF60A6">
      <w:pPr>
        <w:spacing w:after="0" w:line="240" w:lineRule="auto"/>
        <w:rPr>
          <w:rFonts w:ascii="Times New Roman" w:eastAsia="Times New Roman" w:hAnsi="Times New Roman" w:cs="Times New Roman"/>
          <w:sz w:val="24"/>
          <w:szCs w:val="24"/>
        </w:rPr>
      </w:pPr>
      <w:r w:rsidRPr="00573DC4">
        <w:rPr>
          <w:rFonts w:ascii="Times New Roman" w:eastAsia="Times New Roman" w:hAnsi="Times New Roman" w:cs="Times New Roman"/>
          <w:sz w:val="24"/>
          <w:szCs w:val="24"/>
        </w:rPr>
        <w:t>Программа направлена на то, чтобы каждый ученик, как субъект учебно–познавательной деятельности, мог проявить свои личностные качества:</w:t>
      </w:r>
    </w:p>
    <w:p w:rsidR="000725DC" w:rsidRPr="00573DC4" w:rsidRDefault="000725DC" w:rsidP="00EF60A6">
      <w:pPr>
        <w:spacing w:after="0" w:line="240" w:lineRule="auto"/>
        <w:rPr>
          <w:rFonts w:ascii="Times New Roman" w:eastAsia="Times New Roman" w:hAnsi="Times New Roman" w:cs="Times New Roman"/>
          <w:sz w:val="24"/>
          <w:szCs w:val="24"/>
        </w:rPr>
      </w:pPr>
      <w:r w:rsidRPr="00573DC4">
        <w:rPr>
          <w:rFonts w:ascii="Times New Roman" w:eastAsia="Times New Roman" w:hAnsi="Times New Roman" w:cs="Times New Roman"/>
          <w:sz w:val="24"/>
          <w:szCs w:val="24"/>
        </w:rPr>
        <w:t>- проявлять познавательный интерес;</w:t>
      </w:r>
    </w:p>
    <w:p w:rsidR="000725DC" w:rsidRPr="00573DC4" w:rsidRDefault="000725DC" w:rsidP="00EF60A6">
      <w:pPr>
        <w:spacing w:after="0" w:line="240" w:lineRule="auto"/>
        <w:rPr>
          <w:rFonts w:ascii="Times New Roman" w:eastAsia="Times New Roman" w:hAnsi="Times New Roman" w:cs="Times New Roman"/>
          <w:sz w:val="24"/>
          <w:szCs w:val="24"/>
        </w:rPr>
      </w:pPr>
      <w:r w:rsidRPr="00573DC4">
        <w:rPr>
          <w:rFonts w:ascii="Times New Roman" w:eastAsia="Times New Roman" w:hAnsi="Times New Roman" w:cs="Times New Roman"/>
          <w:sz w:val="24"/>
          <w:szCs w:val="24"/>
        </w:rPr>
        <w:t>- проявлять и выражать свои эмоции;</w:t>
      </w:r>
    </w:p>
    <w:p w:rsidR="000725DC" w:rsidRPr="00573DC4" w:rsidRDefault="000725DC" w:rsidP="00EF60A6">
      <w:pPr>
        <w:spacing w:after="0" w:line="240" w:lineRule="auto"/>
        <w:rPr>
          <w:rFonts w:ascii="Times New Roman" w:eastAsia="Times New Roman" w:hAnsi="Times New Roman" w:cs="Times New Roman"/>
          <w:sz w:val="24"/>
          <w:szCs w:val="24"/>
        </w:rPr>
      </w:pPr>
      <w:r w:rsidRPr="00573DC4">
        <w:rPr>
          <w:rFonts w:ascii="Times New Roman" w:eastAsia="Times New Roman" w:hAnsi="Times New Roman" w:cs="Times New Roman"/>
          <w:sz w:val="24"/>
          <w:szCs w:val="24"/>
        </w:rPr>
        <w:t>- обозначать свое понимание или непонимание вопроса;</w:t>
      </w:r>
    </w:p>
    <w:p w:rsidR="000725DC" w:rsidRPr="00573DC4" w:rsidRDefault="000725DC" w:rsidP="00EF60A6">
      <w:pPr>
        <w:spacing w:after="0" w:line="240" w:lineRule="auto"/>
        <w:rPr>
          <w:rFonts w:ascii="Times New Roman" w:eastAsia="Times New Roman" w:hAnsi="Times New Roman" w:cs="Times New Roman"/>
          <w:sz w:val="24"/>
          <w:szCs w:val="24"/>
        </w:rPr>
      </w:pPr>
      <w:r w:rsidRPr="00573DC4">
        <w:rPr>
          <w:rFonts w:ascii="Times New Roman" w:eastAsia="Times New Roman" w:hAnsi="Times New Roman" w:cs="Times New Roman"/>
          <w:sz w:val="24"/>
          <w:szCs w:val="24"/>
        </w:rPr>
        <w:t>- участвовать в совместной, коллективной деятельности;</w:t>
      </w:r>
    </w:p>
    <w:p w:rsidR="000725DC" w:rsidRPr="00573DC4" w:rsidRDefault="000725DC" w:rsidP="00EF60A6">
      <w:pPr>
        <w:spacing w:after="0" w:line="240" w:lineRule="auto"/>
        <w:rPr>
          <w:rFonts w:ascii="Times New Roman" w:eastAsia="Times New Roman" w:hAnsi="Times New Roman" w:cs="Times New Roman"/>
          <w:sz w:val="24"/>
          <w:szCs w:val="24"/>
        </w:rPr>
      </w:pPr>
      <w:r w:rsidRPr="00573DC4">
        <w:rPr>
          <w:rFonts w:ascii="Times New Roman" w:eastAsia="Times New Roman" w:hAnsi="Times New Roman" w:cs="Times New Roman"/>
          <w:sz w:val="24"/>
          <w:szCs w:val="24"/>
        </w:rPr>
        <w:t>- проявлять готовность следовать установленным правилам поведения и общения на уроке и на перемене;</w:t>
      </w:r>
    </w:p>
    <w:p w:rsidR="000725DC" w:rsidRPr="00573DC4" w:rsidRDefault="000725DC" w:rsidP="00EF60A6">
      <w:pPr>
        <w:spacing w:after="100" w:afterAutospacing="1" w:line="240" w:lineRule="auto"/>
        <w:rPr>
          <w:rFonts w:ascii="Times New Roman" w:eastAsia="Times New Roman" w:hAnsi="Times New Roman" w:cs="Times New Roman"/>
          <w:sz w:val="24"/>
          <w:szCs w:val="24"/>
        </w:rPr>
      </w:pPr>
      <w:r w:rsidRPr="00573DC4">
        <w:rPr>
          <w:rFonts w:ascii="Times New Roman" w:eastAsia="Times New Roman" w:hAnsi="Times New Roman" w:cs="Times New Roman"/>
          <w:sz w:val="24"/>
          <w:szCs w:val="24"/>
        </w:rPr>
        <w:t>- проявлять эмоционально-положительное отношение к сверстникам, педагогам, другим взрослым.</w:t>
      </w:r>
    </w:p>
    <w:p w:rsidR="000725DC" w:rsidRPr="00573DC4" w:rsidRDefault="000725DC" w:rsidP="000725DC">
      <w:pPr>
        <w:spacing w:before="100" w:beforeAutospacing="1" w:after="100" w:afterAutospacing="1" w:line="240" w:lineRule="auto"/>
        <w:rPr>
          <w:rFonts w:ascii="Times New Roman" w:eastAsia="Times New Roman" w:hAnsi="Times New Roman" w:cs="Times New Roman"/>
          <w:sz w:val="24"/>
          <w:szCs w:val="24"/>
        </w:rPr>
      </w:pPr>
      <w:r w:rsidRPr="000725DC">
        <w:rPr>
          <w:rFonts w:ascii="Times New Roman" w:eastAsia="Times New Roman" w:hAnsi="Times New Roman" w:cs="Times New Roman"/>
          <w:b/>
          <w:sz w:val="24"/>
          <w:szCs w:val="24"/>
        </w:rPr>
        <w:t>Предметные результаты</w:t>
      </w:r>
      <w:r w:rsidRPr="00573DC4">
        <w:rPr>
          <w:rFonts w:ascii="Times New Roman" w:eastAsia="Times New Roman" w:hAnsi="Times New Roman" w:cs="Times New Roman"/>
          <w:sz w:val="24"/>
          <w:szCs w:val="24"/>
        </w:rPr>
        <w:t xml:space="preserve"> освоения учебного предмета:</w:t>
      </w:r>
    </w:p>
    <w:p w:rsidR="000725DC" w:rsidRPr="00573DC4" w:rsidRDefault="000725DC" w:rsidP="00EF60A6">
      <w:pPr>
        <w:spacing w:before="100" w:beforeAutospacing="1" w:after="100" w:afterAutospacing="1" w:line="240" w:lineRule="auto"/>
        <w:rPr>
          <w:rFonts w:ascii="Times New Roman" w:eastAsia="Times New Roman" w:hAnsi="Times New Roman" w:cs="Times New Roman"/>
          <w:sz w:val="24"/>
          <w:szCs w:val="24"/>
        </w:rPr>
      </w:pPr>
      <w:r w:rsidRPr="00573DC4">
        <w:rPr>
          <w:rFonts w:ascii="Times New Roman" w:eastAsia="Times New Roman" w:hAnsi="Times New Roman" w:cs="Times New Roman"/>
          <w:sz w:val="24"/>
          <w:szCs w:val="24"/>
        </w:rPr>
        <w:t>В результате обучения ученик должен посильно усвоить основное содержание учебного предмета. Данный курс направлен, прежде всего, на обучение практическим навыкам хозяйственно-бытовой деятельности, выполнению доступных бытовых поручений, связанных с выполнением повседневных дел дома. В зависимости от особенностей психофизического развития ученики осваивают различные уровни деятельности:</w:t>
      </w:r>
    </w:p>
    <w:p w:rsidR="000725DC" w:rsidRPr="00573DC4" w:rsidRDefault="000725DC" w:rsidP="00EF60A6">
      <w:pPr>
        <w:spacing w:after="0" w:line="240" w:lineRule="auto"/>
        <w:rPr>
          <w:rFonts w:ascii="Times New Roman" w:eastAsia="Times New Roman" w:hAnsi="Times New Roman" w:cs="Times New Roman"/>
          <w:sz w:val="24"/>
          <w:szCs w:val="24"/>
        </w:rPr>
      </w:pPr>
      <w:r w:rsidRPr="00573DC4">
        <w:rPr>
          <w:rFonts w:ascii="Times New Roman" w:eastAsia="Times New Roman" w:hAnsi="Times New Roman" w:cs="Times New Roman"/>
          <w:sz w:val="24"/>
          <w:szCs w:val="24"/>
        </w:rPr>
        <w:t>- совместные действия с педагогом, родителями;</w:t>
      </w:r>
    </w:p>
    <w:p w:rsidR="000725DC" w:rsidRPr="00573DC4" w:rsidRDefault="000725DC" w:rsidP="00EF60A6">
      <w:pPr>
        <w:spacing w:after="0" w:line="240" w:lineRule="auto"/>
        <w:rPr>
          <w:rFonts w:ascii="Times New Roman" w:eastAsia="Times New Roman" w:hAnsi="Times New Roman" w:cs="Times New Roman"/>
          <w:sz w:val="24"/>
          <w:szCs w:val="24"/>
        </w:rPr>
      </w:pPr>
      <w:r w:rsidRPr="00573DC4">
        <w:rPr>
          <w:rFonts w:ascii="Times New Roman" w:eastAsia="Times New Roman" w:hAnsi="Times New Roman" w:cs="Times New Roman"/>
          <w:sz w:val="24"/>
          <w:szCs w:val="24"/>
        </w:rPr>
        <w:t>- деятельность по подражанию;</w:t>
      </w:r>
    </w:p>
    <w:p w:rsidR="000725DC" w:rsidRPr="00573DC4" w:rsidRDefault="000725DC" w:rsidP="00EF60A6">
      <w:pPr>
        <w:spacing w:after="0" w:line="240" w:lineRule="auto"/>
        <w:rPr>
          <w:rFonts w:ascii="Times New Roman" w:eastAsia="Times New Roman" w:hAnsi="Times New Roman" w:cs="Times New Roman"/>
          <w:sz w:val="24"/>
          <w:szCs w:val="24"/>
        </w:rPr>
      </w:pPr>
      <w:r w:rsidRPr="00573DC4">
        <w:rPr>
          <w:rFonts w:ascii="Times New Roman" w:eastAsia="Times New Roman" w:hAnsi="Times New Roman" w:cs="Times New Roman"/>
          <w:sz w:val="24"/>
          <w:szCs w:val="24"/>
        </w:rPr>
        <w:t>- деятельность по образцу;</w:t>
      </w:r>
    </w:p>
    <w:p w:rsidR="000725DC" w:rsidRPr="00573DC4" w:rsidRDefault="000725DC" w:rsidP="00EF60A6">
      <w:pPr>
        <w:spacing w:after="0" w:line="240" w:lineRule="auto"/>
        <w:rPr>
          <w:rFonts w:ascii="Times New Roman" w:eastAsia="Times New Roman" w:hAnsi="Times New Roman" w:cs="Times New Roman"/>
          <w:sz w:val="24"/>
          <w:szCs w:val="24"/>
        </w:rPr>
      </w:pPr>
      <w:r w:rsidRPr="00573DC4">
        <w:rPr>
          <w:rFonts w:ascii="Times New Roman" w:eastAsia="Times New Roman" w:hAnsi="Times New Roman" w:cs="Times New Roman"/>
          <w:sz w:val="24"/>
          <w:szCs w:val="24"/>
        </w:rPr>
        <w:t>- деятельность по последовательной инструкции;</w:t>
      </w:r>
    </w:p>
    <w:p w:rsidR="000725DC" w:rsidRPr="00573DC4" w:rsidRDefault="000725DC" w:rsidP="00EF60A6">
      <w:pPr>
        <w:spacing w:after="0" w:line="240" w:lineRule="auto"/>
        <w:rPr>
          <w:rFonts w:ascii="Times New Roman" w:eastAsia="Times New Roman" w:hAnsi="Times New Roman" w:cs="Times New Roman"/>
          <w:sz w:val="24"/>
          <w:szCs w:val="24"/>
        </w:rPr>
      </w:pPr>
      <w:r w:rsidRPr="00573DC4">
        <w:rPr>
          <w:rFonts w:ascii="Times New Roman" w:eastAsia="Times New Roman" w:hAnsi="Times New Roman" w:cs="Times New Roman"/>
          <w:sz w:val="24"/>
          <w:szCs w:val="24"/>
        </w:rPr>
        <w:t>- самостоятельная деятельность воспитанника;</w:t>
      </w:r>
    </w:p>
    <w:p w:rsidR="000725DC" w:rsidRPr="00573DC4" w:rsidRDefault="000725DC" w:rsidP="00EF60A6">
      <w:pPr>
        <w:spacing w:after="100" w:afterAutospacing="1" w:line="240" w:lineRule="auto"/>
        <w:rPr>
          <w:rFonts w:ascii="Times New Roman" w:eastAsia="Times New Roman" w:hAnsi="Times New Roman" w:cs="Times New Roman"/>
          <w:sz w:val="24"/>
          <w:szCs w:val="24"/>
        </w:rPr>
      </w:pPr>
      <w:r w:rsidRPr="00573DC4">
        <w:rPr>
          <w:rFonts w:ascii="Times New Roman" w:eastAsia="Times New Roman" w:hAnsi="Times New Roman" w:cs="Times New Roman"/>
          <w:sz w:val="24"/>
          <w:szCs w:val="24"/>
        </w:rPr>
        <w:t>- умение ребенка исправить допущенные ошибки.</w:t>
      </w:r>
    </w:p>
    <w:p w:rsidR="000725DC" w:rsidRPr="00573DC4" w:rsidRDefault="000725DC" w:rsidP="00EF60A6">
      <w:pPr>
        <w:spacing w:before="100" w:beforeAutospacing="1" w:after="100" w:afterAutospacing="1" w:line="240" w:lineRule="auto"/>
        <w:jc w:val="both"/>
        <w:rPr>
          <w:rFonts w:ascii="Times New Roman" w:eastAsia="Times New Roman" w:hAnsi="Times New Roman" w:cs="Times New Roman"/>
          <w:sz w:val="24"/>
          <w:szCs w:val="24"/>
        </w:rPr>
      </w:pPr>
      <w:r w:rsidRPr="00573DC4">
        <w:rPr>
          <w:rFonts w:ascii="Times New Roman" w:eastAsia="Times New Roman" w:hAnsi="Times New Roman" w:cs="Times New Roman"/>
          <w:sz w:val="24"/>
          <w:szCs w:val="24"/>
        </w:rPr>
        <w:t>В соответствии с требованиями ФГОС к АООП для обучающихся с умеренной, тяжелой, глубокой умственной отсталостью, с ТМНР (вариант 2) результативность обучения каждого обучающегося оценивается с учетом особенностей его психофизического развития и особых образовательных потребностей. В связи с этим требования к результатам освоения образовательных программ представляют собой описание возможных результатов образования данной категории обучающихся.  </w:t>
      </w:r>
    </w:p>
    <w:p w:rsidR="000725DC" w:rsidRPr="00573DC4" w:rsidRDefault="000725DC" w:rsidP="000725DC">
      <w:pPr>
        <w:spacing w:before="100" w:beforeAutospacing="1" w:after="100" w:afterAutospacing="1" w:line="240" w:lineRule="auto"/>
        <w:rPr>
          <w:rFonts w:ascii="Times New Roman" w:eastAsia="Times New Roman" w:hAnsi="Times New Roman" w:cs="Times New Roman"/>
          <w:sz w:val="24"/>
          <w:szCs w:val="24"/>
        </w:rPr>
      </w:pPr>
      <w:r w:rsidRPr="00573DC4">
        <w:rPr>
          <w:rFonts w:ascii="Times New Roman" w:eastAsia="Times New Roman" w:hAnsi="Times New Roman" w:cs="Times New Roman"/>
          <w:sz w:val="24"/>
          <w:szCs w:val="24"/>
        </w:rPr>
        <w:t xml:space="preserve">Предполагаемые (ожидаемые) результаты освоения программы: предполагается то, что учащиеся будут </w:t>
      </w:r>
      <w:r w:rsidRPr="000725DC">
        <w:rPr>
          <w:rFonts w:ascii="Times New Roman" w:eastAsia="Times New Roman" w:hAnsi="Times New Roman" w:cs="Times New Roman"/>
          <w:b/>
          <w:sz w:val="24"/>
          <w:szCs w:val="24"/>
        </w:rPr>
        <w:t>знать и  уметь</w:t>
      </w:r>
      <w:r w:rsidRPr="00573DC4">
        <w:rPr>
          <w:rFonts w:ascii="Times New Roman" w:eastAsia="Times New Roman" w:hAnsi="Times New Roman" w:cs="Times New Roman"/>
          <w:sz w:val="24"/>
          <w:szCs w:val="24"/>
        </w:rPr>
        <w:t>:</w:t>
      </w:r>
    </w:p>
    <w:p w:rsidR="000725DC" w:rsidRPr="00573DC4" w:rsidRDefault="000725DC" w:rsidP="000725DC">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573DC4">
        <w:rPr>
          <w:rFonts w:ascii="Times New Roman" w:eastAsia="Times New Roman" w:hAnsi="Times New Roman" w:cs="Times New Roman"/>
          <w:sz w:val="24"/>
          <w:szCs w:val="24"/>
        </w:rPr>
        <w:lastRenderedPageBreak/>
        <w:t>Знать места, где можно совершить различные покупки, виды магазинов, совершать мелкие покупки совместно с родителями;</w:t>
      </w:r>
    </w:p>
    <w:p w:rsidR="000725DC" w:rsidRPr="00573DC4" w:rsidRDefault="000725DC" w:rsidP="000725DC">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573DC4">
        <w:rPr>
          <w:rFonts w:ascii="Times New Roman" w:eastAsia="Times New Roman" w:hAnsi="Times New Roman" w:cs="Times New Roman"/>
          <w:sz w:val="24"/>
          <w:szCs w:val="24"/>
        </w:rPr>
        <w:t>Различать виды одежды, головных уборов и обуви по назначению;</w:t>
      </w:r>
    </w:p>
    <w:p w:rsidR="000725DC" w:rsidRPr="00573DC4" w:rsidRDefault="000725DC" w:rsidP="000725DC">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573DC4">
        <w:rPr>
          <w:rFonts w:ascii="Times New Roman" w:eastAsia="Times New Roman" w:hAnsi="Times New Roman" w:cs="Times New Roman"/>
          <w:sz w:val="24"/>
          <w:szCs w:val="24"/>
        </w:rPr>
        <w:t>Выполнять элементарные способы ухода за одеждой и обувью;</w:t>
      </w:r>
    </w:p>
    <w:p w:rsidR="000725DC" w:rsidRPr="00573DC4" w:rsidRDefault="000725DC" w:rsidP="000725DC">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573DC4">
        <w:rPr>
          <w:rFonts w:ascii="Times New Roman" w:eastAsia="Times New Roman" w:hAnsi="Times New Roman" w:cs="Times New Roman"/>
          <w:sz w:val="24"/>
          <w:szCs w:val="24"/>
        </w:rPr>
        <w:t>Уметь использовать в домашнем хозяйстве некоторые виды бытовой техники, соблюдая правила безопасности;</w:t>
      </w:r>
    </w:p>
    <w:p w:rsidR="000725DC" w:rsidRPr="00573DC4" w:rsidRDefault="000725DC" w:rsidP="000725DC">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573DC4">
        <w:rPr>
          <w:rFonts w:ascii="Times New Roman" w:eastAsia="Times New Roman" w:hAnsi="Times New Roman" w:cs="Times New Roman"/>
          <w:sz w:val="24"/>
          <w:szCs w:val="24"/>
        </w:rPr>
        <w:t>Соблюдать санитарно-гигиенические требования  к чистоте на кухне;</w:t>
      </w:r>
    </w:p>
    <w:p w:rsidR="000725DC" w:rsidRPr="00573DC4" w:rsidRDefault="000725DC" w:rsidP="000725DC">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573DC4">
        <w:rPr>
          <w:rFonts w:ascii="Times New Roman" w:eastAsia="Times New Roman" w:hAnsi="Times New Roman" w:cs="Times New Roman"/>
          <w:sz w:val="24"/>
          <w:szCs w:val="24"/>
        </w:rPr>
        <w:t>Знать назначение посуды и предметов кухонного инвентаря;</w:t>
      </w:r>
    </w:p>
    <w:p w:rsidR="000725DC" w:rsidRPr="00573DC4" w:rsidRDefault="000725DC" w:rsidP="000725DC">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573DC4">
        <w:rPr>
          <w:rFonts w:ascii="Times New Roman" w:eastAsia="Times New Roman" w:hAnsi="Times New Roman" w:cs="Times New Roman"/>
          <w:sz w:val="24"/>
          <w:szCs w:val="24"/>
        </w:rPr>
        <w:t xml:space="preserve">Знать и уметь готовить простые блюда под контролем взрослых; </w:t>
      </w:r>
    </w:p>
    <w:p w:rsidR="000725DC" w:rsidRPr="00573DC4" w:rsidRDefault="000725DC" w:rsidP="000725DC">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573DC4">
        <w:rPr>
          <w:rFonts w:ascii="Times New Roman" w:eastAsia="Times New Roman" w:hAnsi="Times New Roman" w:cs="Times New Roman"/>
          <w:sz w:val="24"/>
          <w:szCs w:val="24"/>
        </w:rPr>
        <w:t>Знать и уметь использовать средства для мытья посуды, последовательность  мытья посуды;</w:t>
      </w:r>
    </w:p>
    <w:p w:rsidR="000725DC" w:rsidRPr="00573DC4" w:rsidRDefault="000725DC" w:rsidP="000725DC">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573DC4">
        <w:rPr>
          <w:rFonts w:ascii="Times New Roman" w:eastAsia="Times New Roman" w:hAnsi="Times New Roman" w:cs="Times New Roman"/>
          <w:sz w:val="24"/>
          <w:szCs w:val="24"/>
        </w:rPr>
        <w:t>Знать и осуществлять элементарные дей</w:t>
      </w:r>
      <w:r w:rsidR="00EF60A6">
        <w:rPr>
          <w:rFonts w:ascii="Times New Roman" w:eastAsia="Times New Roman" w:hAnsi="Times New Roman" w:cs="Times New Roman"/>
          <w:sz w:val="24"/>
          <w:szCs w:val="24"/>
        </w:rPr>
        <w:t>ствия по уборке помещений</w:t>
      </w:r>
      <w:r w:rsidRPr="00573DC4">
        <w:rPr>
          <w:rFonts w:ascii="Times New Roman" w:eastAsia="Times New Roman" w:hAnsi="Times New Roman" w:cs="Times New Roman"/>
          <w:sz w:val="24"/>
          <w:szCs w:val="24"/>
        </w:rPr>
        <w:t>.</w:t>
      </w:r>
    </w:p>
    <w:p w:rsidR="000725DC" w:rsidRPr="00474067" w:rsidRDefault="000725DC" w:rsidP="000725DC">
      <w:pPr>
        <w:shd w:val="clear" w:color="auto" w:fill="FFFFFF"/>
        <w:spacing w:after="0" w:line="240" w:lineRule="auto"/>
        <w:rPr>
          <w:rFonts w:ascii="Times New Roman" w:eastAsia="Times New Roman" w:hAnsi="Times New Roman" w:cs="Times New Roman"/>
          <w:color w:val="000000" w:themeColor="text1"/>
          <w:sz w:val="24"/>
          <w:szCs w:val="24"/>
          <w:lang w:eastAsia="ru-RU"/>
        </w:rPr>
      </w:pPr>
    </w:p>
    <w:p w:rsidR="006C0DA1" w:rsidRDefault="004911D4" w:rsidP="00A27FAC">
      <w:pPr>
        <w:spacing w:line="240" w:lineRule="auto"/>
        <w:jc w:val="center"/>
        <w:rPr>
          <w:rFonts w:ascii="Times New Roman" w:eastAsia="Calibri" w:hAnsi="Times New Roman" w:cs="Times New Roman"/>
          <w:b/>
          <w:color w:val="000000" w:themeColor="text1"/>
          <w:sz w:val="24"/>
          <w:szCs w:val="24"/>
        </w:rPr>
      </w:pPr>
      <w:r w:rsidRPr="00474067">
        <w:rPr>
          <w:rFonts w:ascii="Times New Roman" w:eastAsia="Calibri" w:hAnsi="Times New Roman" w:cs="Times New Roman"/>
          <w:b/>
          <w:color w:val="000000" w:themeColor="text1"/>
          <w:sz w:val="24"/>
          <w:szCs w:val="24"/>
        </w:rPr>
        <w:t>Содержание учебного предмета:</w:t>
      </w:r>
    </w:p>
    <w:tbl>
      <w:tblPr>
        <w:tblStyle w:val="a3"/>
        <w:tblW w:w="0" w:type="auto"/>
        <w:tblLook w:val="04A0" w:firstRow="1" w:lastRow="0" w:firstColumn="1" w:lastColumn="0" w:noHBand="0" w:noVBand="1"/>
      </w:tblPr>
      <w:tblGrid>
        <w:gridCol w:w="959"/>
        <w:gridCol w:w="4819"/>
        <w:gridCol w:w="9008"/>
      </w:tblGrid>
      <w:tr w:rsidR="000725DC" w:rsidTr="00385B77">
        <w:tc>
          <w:tcPr>
            <w:tcW w:w="959" w:type="dxa"/>
          </w:tcPr>
          <w:p w:rsidR="000725DC" w:rsidRDefault="00385B77" w:rsidP="00A27FAC">
            <w:pPr>
              <w:jc w:val="center"/>
              <w:rPr>
                <w:rFonts w:ascii="Times New Roman" w:eastAsia="Calibri" w:hAnsi="Times New Roman" w:cs="Times New Roman"/>
                <w:b/>
                <w:color w:val="000000" w:themeColor="text1"/>
                <w:sz w:val="24"/>
                <w:szCs w:val="24"/>
              </w:rPr>
            </w:pPr>
            <w:r>
              <w:rPr>
                <w:rFonts w:ascii="Times New Roman" w:eastAsia="Calibri" w:hAnsi="Times New Roman" w:cs="Times New Roman"/>
                <w:b/>
                <w:color w:val="000000" w:themeColor="text1"/>
                <w:sz w:val="24"/>
                <w:szCs w:val="24"/>
              </w:rPr>
              <w:t>№</w:t>
            </w:r>
          </w:p>
        </w:tc>
        <w:tc>
          <w:tcPr>
            <w:tcW w:w="4819" w:type="dxa"/>
          </w:tcPr>
          <w:p w:rsidR="000725DC" w:rsidRPr="00385B77" w:rsidRDefault="000725DC" w:rsidP="00A27FAC">
            <w:pPr>
              <w:jc w:val="center"/>
              <w:rPr>
                <w:rFonts w:ascii="Times New Roman" w:eastAsia="Calibri" w:hAnsi="Times New Roman" w:cs="Times New Roman"/>
                <w:b/>
                <w:color w:val="000000" w:themeColor="text1"/>
                <w:sz w:val="24"/>
                <w:szCs w:val="24"/>
              </w:rPr>
            </w:pPr>
            <w:r w:rsidRPr="00385B77">
              <w:rPr>
                <w:rFonts w:ascii="Times New Roman" w:eastAsia="Times New Roman" w:hAnsi="Times New Roman" w:cs="Times New Roman"/>
                <w:b/>
                <w:sz w:val="24"/>
                <w:szCs w:val="24"/>
              </w:rPr>
              <w:t>Раздел</w:t>
            </w:r>
          </w:p>
        </w:tc>
        <w:tc>
          <w:tcPr>
            <w:tcW w:w="9008" w:type="dxa"/>
          </w:tcPr>
          <w:p w:rsidR="000725DC" w:rsidRPr="00385B77" w:rsidRDefault="000725DC" w:rsidP="00A27FAC">
            <w:pPr>
              <w:jc w:val="center"/>
              <w:rPr>
                <w:rFonts w:ascii="Times New Roman" w:eastAsia="Calibri" w:hAnsi="Times New Roman" w:cs="Times New Roman"/>
                <w:b/>
                <w:color w:val="000000" w:themeColor="text1"/>
                <w:sz w:val="24"/>
                <w:szCs w:val="24"/>
              </w:rPr>
            </w:pPr>
            <w:r w:rsidRPr="00385B77">
              <w:rPr>
                <w:rFonts w:ascii="Times New Roman" w:eastAsia="Times New Roman" w:hAnsi="Times New Roman" w:cs="Times New Roman"/>
                <w:b/>
                <w:sz w:val="24"/>
                <w:szCs w:val="24"/>
              </w:rPr>
              <w:t>Краткое содержание раздела</w:t>
            </w:r>
          </w:p>
        </w:tc>
      </w:tr>
      <w:tr w:rsidR="000725DC" w:rsidTr="00385B77">
        <w:tc>
          <w:tcPr>
            <w:tcW w:w="959" w:type="dxa"/>
          </w:tcPr>
          <w:p w:rsidR="000725DC" w:rsidRDefault="00385B77" w:rsidP="00A27FAC">
            <w:pPr>
              <w:jc w:val="center"/>
              <w:rPr>
                <w:rFonts w:ascii="Times New Roman" w:eastAsia="Calibri" w:hAnsi="Times New Roman" w:cs="Times New Roman"/>
                <w:b/>
                <w:color w:val="000000" w:themeColor="text1"/>
                <w:sz w:val="24"/>
                <w:szCs w:val="24"/>
              </w:rPr>
            </w:pPr>
            <w:r>
              <w:rPr>
                <w:rFonts w:ascii="Times New Roman" w:eastAsia="Calibri" w:hAnsi="Times New Roman" w:cs="Times New Roman"/>
                <w:b/>
                <w:color w:val="000000" w:themeColor="text1"/>
                <w:sz w:val="24"/>
                <w:szCs w:val="24"/>
              </w:rPr>
              <w:t>1</w:t>
            </w:r>
          </w:p>
        </w:tc>
        <w:tc>
          <w:tcPr>
            <w:tcW w:w="4819" w:type="dxa"/>
          </w:tcPr>
          <w:p w:rsidR="000725DC" w:rsidRDefault="000725DC" w:rsidP="00385B77">
            <w:pPr>
              <w:rPr>
                <w:rFonts w:ascii="Times New Roman" w:eastAsia="Calibri" w:hAnsi="Times New Roman" w:cs="Times New Roman"/>
                <w:b/>
                <w:color w:val="000000" w:themeColor="text1"/>
                <w:sz w:val="24"/>
                <w:szCs w:val="24"/>
              </w:rPr>
            </w:pPr>
            <w:r w:rsidRPr="00573DC4">
              <w:rPr>
                <w:rFonts w:ascii="Times New Roman" w:eastAsia="Times New Roman" w:hAnsi="Times New Roman" w:cs="Times New Roman"/>
                <w:sz w:val="24"/>
                <w:szCs w:val="24"/>
              </w:rPr>
              <w:t>Покупки</w:t>
            </w:r>
          </w:p>
        </w:tc>
        <w:tc>
          <w:tcPr>
            <w:tcW w:w="9008" w:type="dxa"/>
          </w:tcPr>
          <w:p w:rsidR="000725DC" w:rsidRDefault="000725DC" w:rsidP="00385B77">
            <w:pPr>
              <w:rPr>
                <w:rFonts w:ascii="Times New Roman" w:eastAsia="Calibri" w:hAnsi="Times New Roman" w:cs="Times New Roman"/>
                <w:b/>
                <w:color w:val="000000" w:themeColor="text1"/>
                <w:sz w:val="24"/>
                <w:szCs w:val="24"/>
              </w:rPr>
            </w:pPr>
            <w:r w:rsidRPr="00573DC4">
              <w:rPr>
                <w:rFonts w:ascii="Times New Roman" w:eastAsia="Times New Roman" w:hAnsi="Times New Roman" w:cs="Times New Roman"/>
                <w:sz w:val="24"/>
                <w:szCs w:val="24"/>
              </w:rPr>
              <w:t>Покупки. Как делать покупки. Магазин. Правила поведения в магазине. Упаковка продуктов в сумки.</w:t>
            </w:r>
          </w:p>
        </w:tc>
      </w:tr>
      <w:tr w:rsidR="000725DC" w:rsidTr="00385B77">
        <w:tc>
          <w:tcPr>
            <w:tcW w:w="959" w:type="dxa"/>
          </w:tcPr>
          <w:p w:rsidR="000725DC" w:rsidRDefault="00385B77" w:rsidP="00A27FAC">
            <w:pPr>
              <w:jc w:val="center"/>
              <w:rPr>
                <w:rFonts w:ascii="Times New Roman" w:eastAsia="Calibri" w:hAnsi="Times New Roman" w:cs="Times New Roman"/>
                <w:b/>
                <w:color w:val="000000" w:themeColor="text1"/>
                <w:sz w:val="24"/>
                <w:szCs w:val="24"/>
              </w:rPr>
            </w:pPr>
            <w:r>
              <w:rPr>
                <w:rFonts w:ascii="Times New Roman" w:eastAsia="Calibri" w:hAnsi="Times New Roman" w:cs="Times New Roman"/>
                <w:b/>
                <w:color w:val="000000" w:themeColor="text1"/>
                <w:sz w:val="24"/>
                <w:szCs w:val="24"/>
              </w:rPr>
              <w:t>2</w:t>
            </w:r>
          </w:p>
        </w:tc>
        <w:tc>
          <w:tcPr>
            <w:tcW w:w="4819" w:type="dxa"/>
          </w:tcPr>
          <w:p w:rsidR="000725DC" w:rsidRDefault="000725DC" w:rsidP="00385B77">
            <w:pPr>
              <w:rPr>
                <w:rFonts w:ascii="Times New Roman" w:eastAsia="Calibri" w:hAnsi="Times New Roman" w:cs="Times New Roman"/>
                <w:b/>
                <w:color w:val="000000" w:themeColor="text1"/>
                <w:sz w:val="24"/>
                <w:szCs w:val="24"/>
              </w:rPr>
            </w:pPr>
            <w:r w:rsidRPr="00573DC4">
              <w:rPr>
                <w:rFonts w:ascii="Times New Roman" w:eastAsia="Times New Roman" w:hAnsi="Times New Roman" w:cs="Times New Roman"/>
                <w:sz w:val="24"/>
                <w:szCs w:val="24"/>
              </w:rPr>
              <w:t>Уход за одеждой и обувью</w:t>
            </w:r>
          </w:p>
        </w:tc>
        <w:tc>
          <w:tcPr>
            <w:tcW w:w="9008" w:type="dxa"/>
          </w:tcPr>
          <w:p w:rsidR="000725DC" w:rsidRPr="00EF60A6" w:rsidRDefault="000725DC" w:rsidP="00EF60A6">
            <w:pPr>
              <w:spacing w:before="100" w:beforeAutospacing="1" w:after="100" w:afterAutospacing="1"/>
              <w:jc w:val="both"/>
              <w:rPr>
                <w:rFonts w:ascii="Times New Roman" w:eastAsia="Times New Roman" w:hAnsi="Times New Roman" w:cs="Times New Roman"/>
                <w:sz w:val="24"/>
                <w:szCs w:val="24"/>
              </w:rPr>
            </w:pPr>
            <w:r w:rsidRPr="00573DC4">
              <w:rPr>
                <w:rFonts w:ascii="Times New Roman" w:eastAsia="Times New Roman" w:hAnsi="Times New Roman" w:cs="Times New Roman"/>
                <w:sz w:val="24"/>
                <w:szCs w:val="24"/>
              </w:rPr>
              <w:t>Назначение одежды. Сезонная одежда. Ручная стирка белья. Инвентарь для стирки белья. Выбор моющего средства. Выбор и отмеривание необходимого количества моющего средства. Этапы стирки одежды. Машинная стирка. Составные части стиральной машины. Правила безопасного обращения со стиральной машиной. Сортировка белья перед стиркой. Закладывание белья в машину перед стиркой. Выставление необходимой температуры. Выбор программы и температуры. Включение машины. Отключение машины, вынимание и развешивание белья. Глажение белья. Составные части утюга. Правила безопасности при работе с утюгом. Гладильная доска. Правила безопасности при использовании гладильной доски. Выбор режима глажения. Последовательность действий при глажении белья. Складывание белья и одежды. Вывешивание одежды на «плечики». Складывание в шкаф.</w:t>
            </w:r>
          </w:p>
        </w:tc>
      </w:tr>
      <w:tr w:rsidR="000725DC" w:rsidTr="00385B77">
        <w:tc>
          <w:tcPr>
            <w:tcW w:w="959" w:type="dxa"/>
          </w:tcPr>
          <w:p w:rsidR="000725DC" w:rsidRDefault="000725DC" w:rsidP="00A27FAC">
            <w:pPr>
              <w:jc w:val="center"/>
              <w:rPr>
                <w:rFonts w:ascii="Times New Roman" w:eastAsia="Calibri" w:hAnsi="Times New Roman" w:cs="Times New Roman"/>
                <w:b/>
                <w:color w:val="000000" w:themeColor="text1"/>
                <w:sz w:val="24"/>
                <w:szCs w:val="24"/>
              </w:rPr>
            </w:pPr>
          </w:p>
        </w:tc>
        <w:tc>
          <w:tcPr>
            <w:tcW w:w="4819" w:type="dxa"/>
          </w:tcPr>
          <w:p w:rsidR="000725DC" w:rsidRDefault="000725DC" w:rsidP="00A27FAC">
            <w:pPr>
              <w:jc w:val="center"/>
              <w:rPr>
                <w:rFonts w:ascii="Times New Roman" w:eastAsia="Calibri" w:hAnsi="Times New Roman" w:cs="Times New Roman"/>
                <w:b/>
                <w:color w:val="000000" w:themeColor="text1"/>
                <w:sz w:val="24"/>
                <w:szCs w:val="24"/>
              </w:rPr>
            </w:pPr>
          </w:p>
        </w:tc>
        <w:tc>
          <w:tcPr>
            <w:tcW w:w="9008" w:type="dxa"/>
          </w:tcPr>
          <w:p w:rsidR="000725DC" w:rsidRDefault="00505FF2" w:rsidP="00385B77">
            <w:pPr>
              <w:jc w:val="both"/>
              <w:rPr>
                <w:rFonts w:ascii="Times New Roman" w:eastAsia="Calibri" w:hAnsi="Times New Roman" w:cs="Times New Roman"/>
                <w:b/>
                <w:color w:val="000000" w:themeColor="text1"/>
                <w:sz w:val="24"/>
                <w:szCs w:val="24"/>
              </w:rPr>
            </w:pPr>
            <w:r w:rsidRPr="00573DC4">
              <w:rPr>
                <w:rFonts w:ascii="Times New Roman" w:eastAsia="Times New Roman" w:hAnsi="Times New Roman" w:cs="Times New Roman"/>
                <w:sz w:val="24"/>
                <w:szCs w:val="24"/>
              </w:rPr>
              <w:t>Чистка одежды. Инвентарь для чистки. Виды обуви. Уход за обувью. Последовательность действий при мытье  обуви. Инвентарь для чистки обуви. Последовательность действий  при чистке обуви.</w:t>
            </w:r>
          </w:p>
        </w:tc>
      </w:tr>
      <w:tr w:rsidR="000725DC" w:rsidTr="00385B77">
        <w:tc>
          <w:tcPr>
            <w:tcW w:w="959" w:type="dxa"/>
          </w:tcPr>
          <w:p w:rsidR="000725DC" w:rsidRDefault="00EF60A6" w:rsidP="00A27FAC">
            <w:pPr>
              <w:jc w:val="center"/>
              <w:rPr>
                <w:rFonts w:ascii="Times New Roman" w:eastAsia="Calibri" w:hAnsi="Times New Roman" w:cs="Times New Roman"/>
                <w:b/>
                <w:color w:val="000000" w:themeColor="text1"/>
                <w:sz w:val="24"/>
                <w:szCs w:val="24"/>
              </w:rPr>
            </w:pPr>
            <w:r>
              <w:rPr>
                <w:rFonts w:ascii="Times New Roman" w:eastAsia="Calibri" w:hAnsi="Times New Roman" w:cs="Times New Roman"/>
                <w:b/>
                <w:color w:val="000000" w:themeColor="text1"/>
                <w:sz w:val="24"/>
                <w:szCs w:val="24"/>
              </w:rPr>
              <w:t>3</w:t>
            </w:r>
          </w:p>
        </w:tc>
        <w:tc>
          <w:tcPr>
            <w:tcW w:w="4819" w:type="dxa"/>
          </w:tcPr>
          <w:p w:rsidR="000725DC" w:rsidRDefault="00505FF2" w:rsidP="00EF60A6">
            <w:pPr>
              <w:rPr>
                <w:rFonts w:ascii="Times New Roman" w:eastAsia="Calibri" w:hAnsi="Times New Roman" w:cs="Times New Roman"/>
                <w:b/>
                <w:color w:val="000000" w:themeColor="text1"/>
                <w:sz w:val="24"/>
                <w:szCs w:val="24"/>
              </w:rPr>
            </w:pPr>
            <w:r w:rsidRPr="00573DC4">
              <w:rPr>
                <w:rFonts w:ascii="Times New Roman" w:eastAsia="Times New Roman" w:hAnsi="Times New Roman" w:cs="Times New Roman"/>
                <w:sz w:val="24"/>
                <w:szCs w:val="24"/>
              </w:rPr>
              <w:t>Обращение с кухонным инвентарем</w:t>
            </w:r>
          </w:p>
        </w:tc>
        <w:tc>
          <w:tcPr>
            <w:tcW w:w="9008" w:type="dxa"/>
          </w:tcPr>
          <w:p w:rsidR="000725DC" w:rsidRDefault="00505FF2" w:rsidP="00385B77">
            <w:pPr>
              <w:jc w:val="both"/>
              <w:rPr>
                <w:rFonts w:ascii="Times New Roman" w:eastAsia="Calibri" w:hAnsi="Times New Roman" w:cs="Times New Roman"/>
                <w:b/>
                <w:color w:val="000000" w:themeColor="text1"/>
                <w:sz w:val="24"/>
                <w:szCs w:val="24"/>
              </w:rPr>
            </w:pPr>
            <w:r w:rsidRPr="00573DC4">
              <w:rPr>
                <w:rFonts w:ascii="Times New Roman" w:eastAsia="Times New Roman" w:hAnsi="Times New Roman" w:cs="Times New Roman"/>
                <w:sz w:val="24"/>
                <w:szCs w:val="24"/>
              </w:rPr>
              <w:t xml:space="preserve">Посуда и кухонный инвентарь. Посуда для сервировки стола. Посуда для приготовления пищи. Кухонные принадлежности. Назначение кухонных принадлежностей. Уход за посудой. Чистая и грязная посуда. Мытье посуды. Соблюдение последовательности действий при мытье посуды. Сушка посуды. </w:t>
            </w:r>
            <w:r w:rsidRPr="00573DC4">
              <w:rPr>
                <w:rFonts w:ascii="Times New Roman" w:eastAsia="Times New Roman" w:hAnsi="Times New Roman" w:cs="Times New Roman"/>
                <w:sz w:val="24"/>
                <w:szCs w:val="24"/>
              </w:rPr>
              <w:lastRenderedPageBreak/>
              <w:t>Определение места посуды на кухне. Виды бытовых кухонных приборов. Назначение приборов. Правила техники безопасности при пользовании бытовыми приборами. Уход за бытовыми приборами. Соблюдение последовательности действий при пользовании электробытовым прибором. Мытье и хранение электробытовых приборов. Накрывание на стол. Выбор посуды и посуды при сервировке стола.</w:t>
            </w:r>
          </w:p>
        </w:tc>
      </w:tr>
      <w:tr w:rsidR="000725DC" w:rsidTr="00385B77">
        <w:tc>
          <w:tcPr>
            <w:tcW w:w="959" w:type="dxa"/>
          </w:tcPr>
          <w:p w:rsidR="000725DC" w:rsidRDefault="00EF60A6" w:rsidP="00A27FAC">
            <w:pPr>
              <w:jc w:val="center"/>
              <w:rPr>
                <w:rFonts w:ascii="Times New Roman" w:eastAsia="Calibri" w:hAnsi="Times New Roman" w:cs="Times New Roman"/>
                <w:b/>
                <w:color w:val="000000" w:themeColor="text1"/>
                <w:sz w:val="24"/>
                <w:szCs w:val="24"/>
              </w:rPr>
            </w:pPr>
            <w:r>
              <w:rPr>
                <w:rFonts w:ascii="Times New Roman" w:eastAsia="Calibri" w:hAnsi="Times New Roman" w:cs="Times New Roman"/>
                <w:b/>
                <w:color w:val="000000" w:themeColor="text1"/>
                <w:sz w:val="24"/>
                <w:szCs w:val="24"/>
              </w:rPr>
              <w:lastRenderedPageBreak/>
              <w:t>4</w:t>
            </w:r>
          </w:p>
        </w:tc>
        <w:tc>
          <w:tcPr>
            <w:tcW w:w="4819" w:type="dxa"/>
          </w:tcPr>
          <w:p w:rsidR="000725DC" w:rsidRDefault="00505FF2" w:rsidP="00505FF2">
            <w:pPr>
              <w:rPr>
                <w:rFonts w:ascii="Times New Roman" w:eastAsia="Calibri" w:hAnsi="Times New Roman" w:cs="Times New Roman"/>
                <w:b/>
                <w:color w:val="000000" w:themeColor="text1"/>
                <w:sz w:val="24"/>
                <w:szCs w:val="24"/>
              </w:rPr>
            </w:pPr>
            <w:r w:rsidRPr="00573DC4">
              <w:rPr>
                <w:rFonts w:ascii="Times New Roman" w:eastAsia="Times New Roman" w:hAnsi="Times New Roman" w:cs="Times New Roman"/>
                <w:sz w:val="24"/>
                <w:szCs w:val="24"/>
              </w:rPr>
              <w:t>Приготовление пищи</w:t>
            </w:r>
          </w:p>
        </w:tc>
        <w:tc>
          <w:tcPr>
            <w:tcW w:w="9008" w:type="dxa"/>
          </w:tcPr>
          <w:p w:rsidR="000725DC" w:rsidRDefault="00505FF2" w:rsidP="00385B77">
            <w:pPr>
              <w:jc w:val="both"/>
              <w:rPr>
                <w:rFonts w:ascii="Times New Roman" w:eastAsia="Calibri" w:hAnsi="Times New Roman" w:cs="Times New Roman"/>
                <w:b/>
                <w:color w:val="000000" w:themeColor="text1"/>
                <w:sz w:val="24"/>
                <w:szCs w:val="24"/>
              </w:rPr>
            </w:pPr>
            <w:r w:rsidRPr="00573DC4">
              <w:rPr>
                <w:rFonts w:ascii="Times New Roman" w:eastAsia="Times New Roman" w:hAnsi="Times New Roman" w:cs="Times New Roman"/>
                <w:sz w:val="24"/>
                <w:szCs w:val="24"/>
              </w:rPr>
              <w:t>Приготовление блюда. Правила гигиена при приготовлении еды. Понятие «Рецепт блюда». Выбор продуктов, необходимых для приготовления блюда. Выбор инвентаря для приготовления блюда. Подготовка продуктов. Мытье овощей. Чистка овощей. Резание ножом. Нарезание кубиками, соломкой. Натирание на терке. Выбор продуктов для приготовления салата из свежих овощей. Приготовление салата. Выбор продуктов для салата из вареных овощей. Этапы предварительной обработки и варки овощей. Приготовление салата из вареных овощей.</w:t>
            </w:r>
          </w:p>
        </w:tc>
      </w:tr>
      <w:tr w:rsidR="000725DC" w:rsidTr="00385B77">
        <w:tc>
          <w:tcPr>
            <w:tcW w:w="959" w:type="dxa"/>
          </w:tcPr>
          <w:p w:rsidR="000725DC" w:rsidRDefault="00EF60A6" w:rsidP="00A27FAC">
            <w:pPr>
              <w:jc w:val="center"/>
              <w:rPr>
                <w:rFonts w:ascii="Times New Roman" w:eastAsia="Calibri" w:hAnsi="Times New Roman" w:cs="Times New Roman"/>
                <w:b/>
                <w:color w:val="000000" w:themeColor="text1"/>
                <w:sz w:val="24"/>
                <w:szCs w:val="24"/>
              </w:rPr>
            </w:pPr>
            <w:r>
              <w:rPr>
                <w:rFonts w:ascii="Times New Roman" w:eastAsia="Calibri" w:hAnsi="Times New Roman" w:cs="Times New Roman"/>
                <w:b/>
                <w:color w:val="000000" w:themeColor="text1"/>
                <w:sz w:val="24"/>
                <w:szCs w:val="24"/>
              </w:rPr>
              <w:t>5</w:t>
            </w:r>
          </w:p>
        </w:tc>
        <w:tc>
          <w:tcPr>
            <w:tcW w:w="4819" w:type="dxa"/>
          </w:tcPr>
          <w:p w:rsidR="000725DC" w:rsidRDefault="00505FF2" w:rsidP="00505FF2">
            <w:pPr>
              <w:rPr>
                <w:rFonts w:ascii="Times New Roman" w:eastAsia="Calibri" w:hAnsi="Times New Roman" w:cs="Times New Roman"/>
                <w:b/>
                <w:color w:val="000000" w:themeColor="text1"/>
                <w:sz w:val="24"/>
                <w:szCs w:val="24"/>
              </w:rPr>
            </w:pPr>
            <w:r w:rsidRPr="00573DC4">
              <w:rPr>
                <w:rFonts w:ascii="Times New Roman" w:eastAsia="Times New Roman" w:hAnsi="Times New Roman" w:cs="Times New Roman"/>
                <w:sz w:val="24"/>
                <w:szCs w:val="24"/>
              </w:rPr>
              <w:t>Уборка помещений и территории</w:t>
            </w:r>
          </w:p>
        </w:tc>
        <w:tc>
          <w:tcPr>
            <w:tcW w:w="9008" w:type="dxa"/>
          </w:tcPr>
          <w:p w:rsidR="000725DC" w:rsidRDefault="00505FF2" w:rsidP="00EF60A6">
            <w:pPr>
              <w:jc w:val="both"/>
              <w:rPr>
                <w:rFonts w:ascii="Times New Roman" w:eastAsia="Calibri" w:hAnsi="Times New Roman" w:cs="Times New Roman"/>
                <w:b/>
                <w:color w:val="000000" w:themeColor="text1"/>
                <w:sz w:val="24"/>
                <w:szCs w:val="24"/>
              </w:rPr>
            </w:pPr>
            <w:r w:rsidRPr="00573DC4">
              <w:rPr>
                <w:rFonts w:ascii="Times New Roman" w:eastAsia="Times New Roman" w:hAnsi="Times New Roman" w:cs="Times New Roman"/>
                <w:sz w:val="24"/>
                <w:szCs w:val="24"/>
              </w:rPr>
              <w:t>Уборка мебели. Уборка с поверхности стола остатков еды и мусора. Вытирание поверхности мебели. Уборка пола. Сметание мусора на полу в определенное место. Соблюдение последовательности действий при подметании пола. Уборка пола пылесосом. Основные части пылесоса. Правила безопасной работы  с пылесосом. Инвентарь для уборки пришкольного участка. Уборка пришкольной территории. Подметание территории.</w:t>
            </w:r>
          </w:p>
        </w:tc>
      </w:tr>
    </w:tbl>
    <w:p w:rsidR="000725DC" w:rsidRPr="00474067" w:rsidRDefault="000725DC" w:rsidP="00A27FAC">
      <w:pPr>
        <w:spacing w:line="240" w:lineRule="auto"/>
        <w:jc w:val="center"/>
        <w:rPr>
          <w:rFonts w:ascii="Times New Roman" w:eastAsia="Calibri" w:hAnsi="Times New Roman" w:cs="Times New Roman"/>
          <w:b/>
          <w:color w:val="000000" w:themeColor="text1"/>
          <w:sz w:val="24"/>
          <w:szCs w:val="24"/>
        </w:rPr>
      </w:pPr>
    </w:p>
    <w:tbl>
      <w:tblPr>
        <w:tblStyle w:val="a3"/>
        <w:tblW w:w="0" w:type="auto"/>
        <w:jc w:val="center"/>
        <w:tblInd w:w="2554" w:type="dxa"/>
        <w:tblLook w:val="04A0" w:firstRow="1" w:lastRow="0" w:firstColumn="1" w:lastColumn="0" w:noHBand="0" w:noVBand="1"/>
      </w:tblPr>
      <w:tblGrid>
        <w:gridCol w:w="808"/>
        <w:gridCol w:w="6945"/>
        <w:gridCol w:w="3045"/>
      </w:tblGrid>
      <w:tr w:rsidR="00474067" w:rsidRPr="00474067" w:rsidTr="00474067">
        <w:trPr>
          <w:trHeight w:val="132"/>
          <w:jc w:val="center"/>
        </w:trPr>
        <w:tc>
          <w:tcPr>
            <w:tcW w:w="808" w:type="dxa"/>
          </w:tcPr>
          <w:p w:rsidR="00474067" w:rsidRDefault="00474067" w:rsidP="00A27FAC">
            <w:pPr>
              <w:rPr>
                <w:rFonts w:ascii="Times New Roman" w:eastAsia="Calibri" w:hAnsi="Times New Roman" w:cs="Times New Roman"/>
                <w:b/>
                <w:color w:val="000000" w:themeColor="text1"/>
                <w:sz w:val="24"/>
                <w:szCs w:val="24"/>
              </w:rPr>
            </w:pPr>
            <w:r>
              <w:rPr>
                <w:rFonts w:ascii="Times New Roman" w:eastAsia="Calibri" w:hAnsi="Times New Roman" w:cs="Times New Roman"/>
                <w:b/>
                <w:color w:val="000000" w:themeColor="text1"/>
                <w:sz w:val="24"/>
                <w:szCs w:val="24"/>
              </w:rPr>
              <w:t xml:space="preserve">№ </w:t>
            </w:r>
          </w:p>
          <w:p w:rsidR="00474067" w:rsidRPr="00474067" w:rsidRDefault="00474067" w:rsidP="00A27FAC">
            <w:pPr>
              <w:rPr>
                <w:rFonts w:ascii="Times New Roman" w:eastAsia="Calibri" w:hAnsi="Times New Roman" w:cs="Times New Roman"/>
                <w:b/>
                <w:color w:val="000000" w:themeColor="text1"/>
                <w:sz w:val="24"/>
                <w:szCs w:val="24"/>
              </w:rPr>
            </w:pPr>
            <w:r>
              <w:rPr>
                <w:rFonts w:ascii="Times New Roman" w:eastAsia="Calibri" w:hAnsi="Times New Roman" w:cs="Times New Roman"/>
                <w:b/>
                <w:color w:val="000000" w:themeColor="text1"/>
                <w:sz w:val="24"/>
                <w:szCs w:val="24"/>
              </w:rPr>
              <w:t>п\</w:t>
            </w:r>
            <w:proofErr w:type="gramStart"/>
            <w:r>
              <w:rPr>
                <w:rFonts w:ascii="Times New Roman" w:eastAsia="Calibri" w:hAnsi="Times New Roman" w:cs="Times New Roman"/>
                <w:b/>
                <w:color w:val="000000" w:themeColor="text1"/>
                <w:sz w:val="24"/>
                <w:szCs w:val="24"/>
              </w:rPr>
              <w:t>п</w:t>
            </w:r>
            <w:proofErr w:type="gramEnd"/>
          </w:p>
        </w:tc>
        <w:tc>
          <w:tcPr>
            <w:tcW w:w="6945" w:type="dxa"/>
          </w:tcPr>
          <w:p w:rsidR="00474067" w:rsidRPr="00474067" w:rsidRDefault="00474067" w:rsidP="00A27FAC">
            <w:pPr>
              <w:rPr>
                <w:rFonts w:ascii="Times New Roman" w:eastAsia="Calibri" w:hAnsi="Times New Roman" w:cs="Times New Roman"/>
                <w:b/>
                <w:color w:val="000000" w:themeColor="text1"/>
                <w:sz w:val="24"/>
                <w:szCs w:val="24"/>
              </w:rPr>
            </w:pPr>
            <w:r w:rsidRPr="00474067">
              <w:rPr>
                <w:rFonts w:ascii="Times New Roman" w:eastAsia="Calibri" w:hAnsi="Times New Roman" w:cs="Times New Roman"/>
                <w:b/>
                <w:color w:val="000000" w:themeColor="text1"/>
                <w:sz w:val="24"/>
                <w:szCs w:val="24"/>
              </w:rPr>
              <w:t>Раздел</w:t>
            </w:r>
          </w:p>
        </w:tc>
        <w:tc>
          <w:tcPr>
            <w:tcW w:w="3045" w:type="dxa"/>
          </w:tcPr>
          <w:p w:rsidR="00474067" w:rsidRPr="00474067" w:rsidRDefault="00474067" w:rsidP="00F500BD">
            <w:pPr>
              <w:jc w:val="center"/>
              <w:rPr>
                <w:rFonts w:ascii="Times New Roman" w:eastAsia="Calibri" w:hAnsi="Times New Roman" w:cs="Times New Roman"/>
                <w:b/>
                <w:color w:val="000000" w:themeColor="text1"/>
                <w:sz w:val="24"/>
                <w:szCs w:val="24"/>
              </w:rPr>
            </w:pPr>
            <w:r w:rsidRPr="00474067">
              <w:rPr>
                <w:rFonts w:ascii="Times New Roman" w:eastAsia="Calibri" w:hAnsi="Times New Roman" w:cs="Times New Roman"/>
                <w:b/>
                <w:color w:val="000000" w:themeColor="text1"/>
                <w:sz w:val="24"/>
                <w:szCs w:val="24"/>
              </w:rPr>
              <w:t>Количество часов</w:t>
            </w:r>
          </w:p>
        </w:tc>
      </w:tr>
      <w:tr w:rsidR="00474067" w:rsidRPr="00474067" w:rsidTr="00474067">
        <w:trPr>
          <w:trHeight w:val="132"/>
          <w:jc w:val="center"/>
        </w:trPr>
        <w:tc>
          <w:tcPr>
            <w:tcW w:w="808" w:type="dxa"/>
          </w:tcPr>
          <w:p w:rsidR="00474067" w:rsidRPr="00474067" w:rsidRDefault="00474067" w:rsidP="00F500BD">
            <w:pPr>
              <w:rPr>
                <w:rFonts w:ascii="Times New Roman" w:eastAsia="Times New Roman" w:hAnsi="Times New Roman" w:cs="Times New Roman"/>
                <w:bCs/>
                <w:iCs/>
                <w:color w:val="000000" w:themeColor="text1"/>
                <w:sz w:val="24"/>
                <w:szCs w:val="24"/>
                <w:lang w:eastAsia="ru-RU"/>
              </w:rPr>
            </w:pPr>
            <w:r>
              <w:rPr>
                <w:rFonts w:ascii="Times New Roman" w:eastAsia="Times New Roman" w:hAnsi="Times New Roman" w:cs="Times New Roman"/>
                <w:bCs/>
                <w:iCs/>
                <w:color w:val="000000" w:themeColor="text1"/>
                <w:sz w:val="24"/>
                <w:szCs w:val="24"/>
                <w:lang w:eastAsia="ru-RU"/>
              </w:rPr>
              <w:t>1</w:t>
            </w:r>
          </w:p>
        </w:tc>
        <w:tc>
          <w:tcPr>
            <w:tcW w:w="6945" w:type="dxa"/>
          </w:tcPr>
          <w:p w:rsidR="00474067" w:rsidRPr="00A118D3" w:rsidRDefault="00385B77" w:rsidP="00F500BD">
            <w:pPr>
              <w:rPr>
                <w:rFonts w:ascii="Times New Roman" w:eastAsia="Times New Roman" w:hAnsi="Times New Roman" w:cs="Times New Roman"/>
                <w:bCs/>
                <w:iCs/>
                <w:color w:val="000000" w:themeColor="text1"/>
                <w:sz w:val="24"/>
                <w:szCs w:val="24"/>
                <w:lang w:eastAsia="ru-RU"/>
              </w:rPr>
            </w:pPr>
            <w:r w:rsidRPr="00573DC4">
              <w:rPr>
                <w:rFonts w:ascii="Times New Roman" w:eastAsia="Times New Roman" w:hAnsi="Times New Roman" w:cs="Times New Roman"/>
                <w:sz w:val="24"/>
                <w:szCs w:val="24"/>
              </w:rPr>
              <w:t>Покупки</w:t>
            </w:r>
          </w:p>
        </w:tc>
        <w:tc>
          <w:tcPr>
            <w:tcW w:w="3045" w:type="dxa"/>
          </w:tcPr>
          <w:p w:rsidR="00474067" w:rsidRPr="00474067" w:rsidRDefault="00385B77" w:rsidP="00F500BD">
            <w:pPr>
              <w:jc w:val="center"/>
              <w:rPr>
                <w:rFonts w:ascii="Times New Roman" w:eastAsia="Calibri" w:hAnsi="Times New Roman" w:cs="Times New Roman"/>
                <w:color w:val="000000" w:themeColor="text1"/>
                <w:sz w:val="24"/>
                <w:szCs w:val="24"/>
              </w:rPr>
            </w:pPr>
            <w:r>
              <w:rPr>
                <w:rFonts w:ascii="Times New Roman" w:eastAsia="Calibri" w:hAnsi="Times New Roman" w:cs="Times New Roman"/>
                <w:color w:val="000000" w:themeColor="text1"/>
                <w:sz w:val="24"/>
                <w:szCs w:val="24"/>
              </w:rPr>
              <w:t>2</w:t>
            </w:r>
          </w:p>
        </w:tc>
      </w:tr>
      <w:tr w:rsidR="00385B77" w:rsidRPr="00474067" w:rsidTr="00474067">
        <w:trPr>
          <w:trHeight w:val="132"/>
          <w:jc w:val="center"/>
        </w:trPr>
        <w:tc>
          <w:tcPr>
            <w:tcW w:w="808" w:type="dxa"/>
          </w:tcPr>
          <w:p w:rsidR="00385B77" w:rsidRDefault="00385B77" w:rsidP="00F500BD">
            <w:pPr>
              <w:rPr>
                <w:rFonts w:ascii="Times New Roman" w:eastAsia="Times New Roman" w:hAnsi="Times New Roman" w:cs="Times New Roman"/>
                <w:bCs/>
                <w:iCs/>
                <w:color w:val="000000" w:themeColor="text1"/>
                <w:sz w:val="24"/>
                <w:szCs w:val="24"/>
                <w:lang w:eastAsia="ru-RU"/>
              </w:rPr>
            </w:pPr>
            <w:r>
              <w:rPr>
                <w:rFonts w:ascii="Times New Roman" w:eastAsia="Times New Roman" w:hAnsi="Times New Roman" w:cs="Times New Roman"/>
                <w:bCs/>
                <w:iCs/>
                <w:color w:val="000000" w:themeColor="text1"/>
                <w:sz w:val="24"/>
                <w:szCs w:val="24"/>
                <w:lang w:eastAsia="ru-RU"/>
              </w:rPr>
              <w:t>2</w:t>
            </w:r>
          </w:p>
        </w:tc>
        <w:tc>
          <w:tcPr>
            <w:tcW w:w="6945" w:type="dxa"/>
          </w:tcPr>
          <w:p w:rsidR="00385B77" w:rsidRPr="00573DC4" w:rsidRDefault="00385B77" w:rsidP="00F500BD">
            <w:pPr>
              <w:rPr>
                <w:rFonts w:ascii="Times New Roman" w:eastAsia="Times New Roman" w:hAnsi="Times New Roman" w:cs="Times New Roman"/>
                <w:sz w:val="24"/>
                <w:szCs w:val="24"/>
              </w:rPr>
            </w:pPr>
            <w:r w:rsidRPr="00573DC4">
              <w:rPr>
                <w:rFonts w:ascii="Times New Roman" w:eastAsia="Times New Roman" w:hAnsi="Times New Roman" w:cs="Times New Roman"/>
                <w:sz w:val="24"/>
                <w:szCs w:val="24"/>
              </w:rPr>
              <w:t>Уход за одеждой и обувью</w:t>
            </w:r>
          </w:p>
        </w:tc>
        <w:tc>
          <w:tcPr>
            <w:tcW w:w="3045" w:type="dxa"/>
          </w:tcPr>
          <w:p w:rsidR="00385B77" w:rsidRPr="00474067" w:rsidRDefault="00385B77" w:rsidP="00F500BD">
            <w:pPr>
              <w:jc w:val="center"/>
              <w:rPr>
                <w:rFonts w:ascii="Times New Roman" w:eastAsia="Calibri" w:hAnsi="Times New Roman" w:cs="Times New Roman"/>
                <w:color w:val="000000" w:themeColor="text1"/>
                <w:sz w:val="24"/>
                <w:szCs w:val="24"/>
              </w:rPr>
            </w:pPr>
            <w:r>
              <w:rPr>
                <w:rFonts w:ascii="Times New Roman" w:eastAsia="Calibri" w:hAnsi="Times New Roman" w:cs="Times New Roman"/>
                <w:color w:val="000000" w:themeColor="text1"/>
                <w:sz w:val="24"/>
                <w:szCs w:val="24"/>
              </w:rPr>
              <w:t>12</w:t>
            </w:r>
          </w:p>
        </w:tc>
      </w:tr>
      <w:tr w:rsidR="00474067" w:rsidRPr="00474067" w:rsidTr="00474067">
        <w:trPr>
          <w:trHeight w:val="132"/>
          <w:jc w:val="center"/>
        </w:trPr>
        <w:tc>
          <w:tcPr>
            <w:tcW w:w="808" w:type="dxa"/>
          </w:tcPr>
          <w:p w:rsidR="00474067" w:rsidRPr="00474067" w:rsidRDefault="00385B77" w:rsidP="00F500BD">
            <w:pPr>
              <w:rPr>
                <w:rFonts w:ascii="Times New Roman" w:eastAsia="Times New Roman" w:hAnsi="Times New Roman" w:cs="Times New Roman"/>
                <w:bCs/>
                <w:iCs/>
                <w:color w:val="000000" w:themeColor="text1"/>
                <w:sz w:val="24"/>
                <w:szCs w:val="24"/>
                <w:lang w:eastAsia="ru-RU"/>
              </w:rPr>
            </w:pPr>
            <w:r>
              <w:rPr>
                <w:rFonts w:ascii="Times New Roman" w:eastAsia="Times New Roman" w:hAnsi="Times New Roman" w:cs="Times New Roman"/>
                <w:bCs/>
                <w:iCs/>
                <w:color w:val="000000" w:themeColor="text1"/>
                <w:sz w:val="24"/>
                <w:szCs w:val="24"/>
                <w:lang w:eastAsia="ru-RU"/>
              </w:rPr>
              <w:t>3</w:t>
            </w:r>
          </w:p>
        </w:tc>
        <w:tc>
          <w:tcPr>
            <w:tcW w:w="6945" w:type="dxa"/>
          </w:tcPr>
          <w:p w:rsidR="00474067" w:rsidRPr="00A118D3" w:rsidRDefault="00385B77" w:rsidP="00F500BD">
            <w:pPr>
              <w:rPr>
                <w:rFonts w:ascii="Times New Roman" w:eastAsia="Times New Roman" w:hAnsi="Times New Roman" w:cs="Times New Roman"/>
                <w:bCs/>
                <w:iCs/>
                <w:color w:val="000000" w:themeColor="text1"/>
                <w:sz w:val="24"/>
                <w:szCs w:val="24"/>
                <w:lang w:eastAsia="ru-RU"/>
              </w:rPr>
            </w:pPr>
            <w:r w:rsidRPr="00573DC4">
              <w:rPr>
                <w:rFonts w:ascii="Times New Roman" w:eastAsia="Times New Roman" w:hAnsi="Times New Roman" w:cs="Times New Roman"/>
                <w:sz w:val="24"/>
                <w:szCs w:val="24"/>
              </w:rPr>
              <w:t>Обращение с кухонным инвентарем</w:t>
            </w:r>
          </w:p>
        </w:tc>
        <w:tc>
          <w:tcPr>
            <w:tcW w:w="3045" w:type="dxa"/>
          </w:tcPr>
          <w:p w:rsidR="00474067" w:rsidRPr="00474067" w:rsidRDefault="00E6714A" w:rsidP="00F500BD">
            <w:pPr>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9</w:t>
            </w:r>
            <w:bookmarkStart w:id="0" w:name="_GoBack"/>
            <w:bookmarkEnd w:id="0"/>
          </w:p>
        </w:tc>
      </w:tr>
      <w:tr w:rsidR="00385B77" w:rsidRPr="00474067" w:rsidTr="00474067">
        <w:trPr>
          <w:trHeight w:val="132"/>
          <w:jc w:val="center"/>
        </w:trPr>
        <w:tc>
          <w:tcPr>
            <w:tcW w:w="808" w:type="dxa"/>
          </w:tcPr>
          <w:p w:rsidR="00385B77" w:rsidRDefault="00385B77" w:rsidP="00F500BD">
            <w:pPr>
              <w:rPr>
                <w:rFonts w:ascii="Times New Roman" w:eastAsia="Times New Roman" w:hAnsi="Times New Roman" w:cs="Times New Roman"/>
                <w:bCs/>
                <w:iCs/>
                <w:color w:val="000000" w:themeColor="text1"/>
                <w:sz w:val="24"/>
                <w:szCs w:val="24"/>
                <w:lang w:eastAsia="ru-RU"/>
              </w:rPr>
            </w:pPr>
            <w:r>
              <w:rPr>
                <w:rFonts w:ascii="Times New Roman" w:eastAsia="Times New Roman" w:hAnsi="Times New Roman" w:cs="Times New Roman"/>
                <w:bCs/>
                <w:iCs/>
                <w:color w:val="000000" w:themeColor="text1"/>
                <w:sz w:val="24"/>
                <w:szCs w:val="24"/>
                <w:lang w:eastAsia="ru-RU"/>
              </w:rPr>
              <w:t>4</w:t>
            </w:r>
          </w:p>
        </w:tc>
        <w:tc>
          <w:tcPr>
            <w:tcW w:w="6945" w:type="dxa"/>
          </w:tcPr>
          <w:p w:rsidR="00385B77" w:rsidRPr="00A118D3" w:rsidRDefault="00385B77" w:rsidP="00F500BD">
            <w:pPr>
              <w:rPr>
                <w:rFonts w:ascii="Times New Roman" w:eastAsia="Times New Roman" w:hAnsi="Times New Roman" w:cs="Times New Roman"/>
                <w:bCs/>
                <w:iCs/>
                <w:color w:val="000000" w:themeColor="text1"/>
                <w:sz w:val="24"/>
                <w:szCs w:val="24"/>
                <w:lang w:eastAsia="ru-RU"/>
              </w:rPr>
            </w:pPr>
            <w:r w:rsidRPr="00573DC4">
              <w:rPr>
                <w:rFonts w:ascii="Times New Roman" w:eastAsia="Times New Roman" w:hAnsi="Times New Roman" w:cs="Times New Roman"/>
                <w:sz w:val="24"/>
                <w:szCs w:val="24"/>
              </w:rPr>
              <w:t>Приготовление пищи</w:t>
            </w:r>
          </w:p>
        </w:tc>
        <w:tc>
          <w:tcPr>
            <w:tcW w:w="3045" w:type="dxa"/>
          </w:tcPr>
          <w:p w:rsidR="00385B77" w:rsidRPr="00474067" w:rsidRDefault="00385B77" w:rsidP="00F500BD">
            <w:pPr>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6</w:t>
            </w:r>
          </w:p>
        </w:tc>
      </w:tr>
      <w:tr w:rsidR="00385B77" w:rsidRPr="00474067" w:rsidTr="00474067">
        <w:trPr>
          <w:trHeight w:val="132"/>
          <w:jc w:val="center"/>
        </w:trPr>
        <w:tc>
          <w:tcPr>
            <w:tcW w:w="808" w:type="dxa"/>
          </w:tcPr>
          <w:p w:rsidR="00385B77" w:rsidRDefault="00385B77" w:rsidP="00F500BD">
            <w:pPr>
              <w:rPr>
                <w:rFonts w:ascii="Times New Roman" w:eastAsia="Times New Roman" w:hAnsi="Times New Roman" w:cs="Times New Roman"/>
                <w:bCs/>
                <w:iCs/>
                <w:color w:val="000000" w:themeColor="text1"/>
                <w:sz w:val="24"/>
                <w:szCs w:val="24"/>
                <w:lang w:eastAsia="ru-RU"/>
              </w:rPr>
            </w:pPr>
            <w:r>
              <w:rPr>
                <w:rFonts w:ascii="Times New Roman" w:eastAsia="Times New Roman" w:hAnsi="Times New Roman" w:cs="Times New Roman"/>
                <w:bCs/>
                <w:iCs/>
                <w:color w:val="000000" w:themeColor="text1"/>
                <w:sz w:val="24"/>
                <w:szCs w:val="24"/>
                <w:lang w:eastAsia="ru-RU"/>
              </w:rPr>
              <w:t>5</w:t>
            </w:r>
          </w:p>
        </w:tc>
        <w:tc>
          <w:tcPr>
            <w:tcW w:w="6945" w:type="dxa"/>
          </w:tcPr>
          <w:p w:rsidR="00385B77" w:rsidRPr="00A118D3" w:rsidRDefault="00385B77" w:rsidP="00F500BD">
            <w:pPr>
              <w:rPr>
                <w:rFonts w:ascii="Times New Roman" w:eastAsia="Times New Roman" w:hAnsi="Times New Roman" w:cs="Times New Roman"/>
                <w:bCs/>
                <w:iCs/>
                <w:color w:val="000000" w:themeColor="text1"/>
                <w:sz w:val="24"/>
                <w:szCs w:val="24"/>
                <w:lang w:eastAsia="ru-RU"/>
              </w:rPr>
            </w:pPr>
            <w:r w:rsidRPr="00573DC4">
              <w:rPr>
                <w:rFonts w:ascii="Times New Roman" w:eastAsia="Times New Roman" w:hAnsi="Times New Roman" w:cs="Times New Roman"/>
                <w:sz w:val="24"/>
                <w:szCs w:val="24"/>
              </w:rPr>
              <w:t>Уборка помещений и территории</w:t>
            </w:r>
          </w:p>
        </w:tc>
        <w:tc>
          <w:tcPr>
            <w:tcW w:w="3045" w:type="dxa"/>
          </w:tcPr>
          <w:p w:rsidR="00385B77" w:rsidRPr="00474067" w:rsidRDefault="00116E53" w:rsidP="00F500BD">
            <w:pPr>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5</w:t>
            </w:r>
          </w:p>
        </w:tc>
      </w:tr>
      <w:tr w:rsidR="00385B77" w:rsidRPr="00474067" w:rsidTr="00474067">
        <w:trPr>
          <w:trHeight w:val="132"/>
          <w:jc w:val="center"/>
        </w:trPr>
        <w:tc>
          <w:tcPr>
            <w:tcW w:w="808" w:type="dxa"/>
          </w:tcPr>
          <w:p w:rsidR="00385B77" w:rsidRDefault="00385B77" w:rsidP="00F500BD">
            <w:pPr>
              <w:rPr>
                <w:rFonts w:ascii="Times New Roman" w:eastAsia="Times New Roman" w:hAnsi="Times New Roman" w:cs="Times New Roman"/>
                <w:bCs/>
                <w:iCs/>
                <w:color w:val="000000" w:themeColor="text1"/>
                <w:sz w:val="24"/>
                <w:szCs w:val="24"/>
                <w:lang w:eastAsia="ru-RU"/>
              </w:rPr>
            </w:pPr>
            <w:r>
              <w:rPr>
                <w:rFonts w:ascii="Times New Roman" w:eastAsia="Times New Roman" w:hAnsi="Times New Roman" w:cs="Times New Roman"/>
                <w:bCs/>
                <w:iCs/>
                <w:color w:val="000000" w:themeColor="text1"/>
                <w:sz w:val="24"/>
                <w:szCs w:val="24"/>
                <w:lang w:eastAsia="ru-RU"/>
              </w:rPr>
              <w:t>6</w:t>
            </w:r>
          </w:p>
        </w:tc>
        <w:tc>
          <w:tcPr>
            <w:tcW w:w="6945" w:type="dxa"/>
          </w:tcPr>
          <w:p w:rsidR="00385B77" w:rsidRPr="00573DC4" w:rsidRDefault="00385B77" w:rsidP="00F500BD">
            <w:pPr>
              <w:rPr>
                <w:rFonts w:ascii="Times New Roman" w:eastAsia="Times New Roman" w:hAnsi="Times New Roman" w:cs="Times New Roman"/>
                <w:sz w:val="24"/>
                <w:szCs w:val="24"/>
              </w:rPr>
            </w:pPr>
            <w:r>
              <w:rPr>
                <w:rFonts w:ascii="Times New Roman" w:eastAsia="Times New Roman" w:hAnsi="Times New Roman" w:cs="Times New Roman"/>
                <w:sz w:val="24"/>
                <w:szCs w:val="24"/>
              </w:rPr>
              <w:t>Обобщение</w:t>
            </w:r>
          </w:p>
        </w:tc>
        <w:tc>
          <w:tcPr>
            <w:tcW w:w="3045" w:type="dxa"/>
          </w:tcPr>
          <w:p w:rsidR="00385B77" w:rsidRDefault="00385B77" w:rsidP="00F500BD">
            <w:pPr>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w:t>
            </w:r>
          </w:p>
        </w:tc>
      </w:tr>
      <w:tr w:rsidR="00474067" w:rsidRPr="00474067" w:rsidTr="00474067">
        <w:trPr>
          <w:trHeight w:val="132"/>
          <w:jc w:val="center"/>
        </w:trPr>
        <w:tc>
          <w:tcPr>
            <w:tcW w:w="808" w:type="dxa"/>
          </w:tcPr>
          <w:p w:rsidR="00474067" w:rsidRPr="00474067" w:rsidRDefault="00474067" w:rsidP="00F500BD">
            <w:pPr>
              <w:rPr>
                <w:rFonts w:ascii="Times New Roman" w:eastAsia="Times New Roman" w:hAnsi="Times New Roman" w:cs="Times New Roman"/>
                <w:bCs/>
                <w:iCs/>
                <w:color w:val="000000" w:themeColor="text1"/>
                <w:sz w:val="24"/>
                <w:szCs w:val="24"/>
                <w:lang w:eastAsia="ru-RU"/>
              </w:rPr>
            </w:pPr>
          </w:p>
        </w:tc>
        <w:tc>
          <w:tcPr>
            <w:tcW w:w="6945" w:type="dxa"/>
          </w:tcPr>
          <w:p w:rsidR="00474067" w:rsidRPr="00474067" w:rsidRDefault="00474067" w:rsidP="00F500BD">
            <w:pPr>
              <w:rPr>
                <w:rFonts w:ascii="Times New Roman" w:eastAsia="Times New Roman" w:hAnsi="Times New Roman" w:cs="Times New Roman"/>
                <w:bCs/>
                <w:iCs/>
                <w:color w:val="000000" w:themeColor="text1"/>
                <w:sz w:val="24"/>
                <w:szCs w:val="24"/>
                <w:lang w:eastAsia="ru-RU"/>
              </w:rPr>
            </w:pPr>
            <w:r w:rsidRPr="00474067">
              <w:rPr>
                <w:rFonts w:ascii="Times New Roman" w:eastAsia="Times New Roman" w:hAnsi="Times New Roman" w:cs="Times New Roman"/>
                <w:bCs/>
                <w:iCs/>
                <w:color w:val="000000" w:themeColor="text1"/>
                <w:sz w:val="24"/>
                <w:szCs w:val="24"/>
                <w:lang w:eastAsia="ru-RU"/>
              </w:rPr>
              <w:t>Итого</w:t>
            </w:r>
          </w:p>
        </w:tc>
        <w:tc>
          <w:tcPr>
            <w:tcW w:w="3045" w:type="dxa"/>
          </w:tcPr>
          <w:p w:rsidR="00474067" w:rsidRPr="00474067" w:rsidRDefault="00E6714A" w:rsidP="00F500BD">
            <w:pPr>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34</w:t>
            </w:r>
          </w:p>
        </w:tc>
      </w:tr>
    </w:tbl>
    <w:p w:rsidR="00E2620F" w:rsidRPr="00474067" w:rsidRDefault="00E2620F" w:rsidP="00A27FAC">
      <w:pPr>
        <w:tabs>
          <w:tab w:val="left" w:pos="1800"/>
        </w:tabs>
        <w:spacing w:line="240" w:lineRule="auto"/>
        <w:jc w:val="both"/>
        <w:rPr>
          <w:rFonts w:ascii="Times New Roman" w:hAnsi="Times New Roman" w:cs="Times New Roman"/>
          <w:color w:val="000000" w:themeColor="text1"/>
          <w:sz w:val="24"/>
          <w:szCs w:val="24"/>
        </w:rPr>
      </w:pPr>
    </w:p>
    <w:p w:rsidR="00E2620F" w:rsidRPr="00474067" w:rsidRDefault="00EC4733" w:rsidP="00EC4733">
      <w:pPr>
        <w:spacing w:after="0" w:line="240" w:lineRule="auto"/>
        <w:contextualSpacing/>
        <w:jc w:val="both"/>
        <w:rPr>
          <w:rFonts w:ascii="Times New Roman" w:hAnsi="Times New Roman" w:cs="Times New Roman"/>
          <w:color w:val="000000" w:themeColor="text1"/>
          <w:sz w:val="24"/>
          <w:szCs w:val="24"/>
        </w:rPr>
      </w:pPr>
      <w:r>
        <w:rPr>
          <w:rFonts w:ascii="Times New Roman" w:eastAsia="Calibri" w:hAnsi="Times New Roman" w:cs="Times New Roman"/>
          <w:color w:val="000000" w:themeColor="text1"/>
          <w:sz w:val="24"/>
          <w:szCs w:val="24"/>
        </w:rPr>
        <w:t xml:space="preserve">    </w:t>
      </w:r>
      <w:r w:rsidR="00E2620F" w:rsidRPr="00474067">
        <w:rPr>
          <w:rFonts w:ascii="Times New Roman" w:eastAsia="Calibri" w:hAnsi="Times New Roman" w:cs="Times New Roman"/>
          <w:color w:val="000000" w:themeColor="text1"/>
          <w:sz w:val="24"/>
          <w:szCs w:val="24"/>
        </w:rPr>
        <w:t>Согласно учебному плану ГБОУ «</w:t>
      </w:r>
      <w:proofErr w:type="spellStart"/>
      <w:r w:rsidR="00E2620F" w:rsidRPr="00474067">
        <w:rPr>
          <w:rFonts w:ascii="Times New Roman" w:eastAsia="Calibri" w:hAnsi="Times New Roman" w:cs="Times New Roman"/>
          <w:color w:val="000000" w:themeColor="text1"/>
          <w:sz w:val="24"/>
          <w:szCs w:val="24"/>
        </w:rPr>
        <w:t>Альметьевская</w:t>
      </w:r>
      <w:proofErr w:type="spellEnd"/>
      <w:r w:rsidR="00E2620F" w:rsidRPr="00474067">
        <w:rPr>
          <w:rFonts w:ascii="Times New Roman" w:eastAsia="Calibri" w:hAnsi="Times New Roman" w:cs="Times New Roman"/>
          <w:color w:val="000000" w:themeColor="text1"/>
          <w:sz w:val="24"/>
          <w:szCs w:val="24"/>
        </w:rPr>
        <w:t xml:space="preserve"> школа-интернат для детей с ограниченными </w:t>
      </w:r>
      <w:r w:rsidR="00F3483A">
        <w:rPr>
          <w:rFonts w:ascii="Times New Roman" w:eastAsia="Calibri" w:hAnsi="Times New Roman" w:cs="Times New Roman"/>
          <w:color w:val="000000" w:themeColor="text1"/>
          <w:sz w:val="24"/>
          <w:szCs w:val="24"/>
        </w:rPr>
        <w:t>возможностями здоровья » на 2022-2023</w:t>
      </w:r>
      <w:r w:rsidR="00E2620F" w:rsidRPr="00474067">
        <w:rPr>
          <w:rFonts w:ascii="Times New Roman" w:eastAsia="Calibri" w:hAnsi="Times New Roman" w:cs="Times New Roman"/>
          <w:color w:val="000000" w:themeColor="text1"/>
          <w:sz w:val="24"/>
          <w:szCs w:val="24"/>
        </w:rPr>
        <w:t xml:space="preserve"> </w:t>
      </w:r>
      <w:r w:rsidR="00EF60A6">
        <w:rPr>
          <w:rFonts w:ascii="Times New Roman" w:eastAsia="Calibri" w:hAnsi="Times New Roman" w:cs="Times New Roman"/>
          <w:color w:val="000000" w:themeColor="text1"/>
          <w:sz w:val="24"/>
          <w:szCs w:val="24"/>
        </w:rPr>
        <w:t xml:space="preserve">  </w:t>
      </w:r>
      <w:r w:rsidR="00E2620F" w:rsidRPr="00474067">
        <w:rPr>
          <w:rFonts w:ascii="Times New Roman" w:eastAsia="Calibri" w:hAnsi="Times New Roman" w:cs="Times New Roman"/>
          <w:color w:val="000000" w:themeColor="text1"/>
          <w:sz w:val="24"/>
          <w:szCs w:val="24"/>
        </w:rPr>
        <w:t xml:space="preserve">учебный год по предмету </w:t>
      </w:r>
      <w:r w:rsidR="005D659D">
        <w:rPr>
          <w:rFonts w:ascii="Times New Roman" w:eastAsia="Calibri" w:hAnsi="Times New Roman" w:cs="Times New Roman"/>
          <w:color w:val="000000" w:themeColor="text1"/>
          <w:sz w:val="24"/>
          <w:szCs w:val="24"/>
        </w:rPr>
        <w:t xml:space="preserve">«Домоводство» </w:t>
      </w:r>
      <w:r w:rsidR="00E2620F" w:rsidRPr="00474067">
        <w:rPr>
          <w:rFonts w:ascii="Times New Roman" w:eastAsia="Calibri" w:hAnsi="Times New Roman" w:cs="Times New Roman"/>
          <w:color w:val="000000" w:themeColor="text1"/>
          <w:sz w:val="24"/>
          <w:szCs w:val="24"/>
        </w:rPr>
        <w:t>(</w:t>
      </w:r>
      <w:r w:rsidR="00E2620F" w:rsidRPr="00474067">
        <w:rPr>
          <w:rFonts w:ascii="Times New Roman" w:hAnsi="Times New Roman" w:cs="Times New Roman"/>
          <w:color w:val="000000" w:themeColor="text1"/>
          <w:sz w:val="24"/>
          <w:szCs w:val="24"/>
        </w:rPr>
        <w:t>на</w:t>
      </w:r>
      <w:r w:rsidR="00E6714A">
        <w:rPr>
          <w:rFonts w:ascii="Times New Roman" w:hAnsi="Times New Roman" w:cs="Times New Roman"/>
          <w:color w:val="000000" w:themeColor="text1"/>
          <w:sz w:val="24"/>
          <w:szCs w:val="24"/>
        </w:rPr>
        <w:t xml:space="preserve"> надомное обучение) отводится 34</w:t>
      </w:r>
      <w:r w:rsidR="00E2620F" w:rsidRPr="00474067">
        <w:rPr>
          <w:rFonts w:ascii="Times New Roman" w:hAnsi="Times New Roman" w:cs="Times New Roman"/>
          <w:color w:val="000000" w:themeColor="text1"/>
          <w:sz w:val="24"/>
          <w:szCs w:val="24"/>
        </w:rPr>
        <w:t xml:space="preserve"> часов в год из расчета 1 час в неделю.</w:t>
      </w:r>
    </w:p>
    <w:p w:rsidR="00EF60A6" w:rsidRPr="00EF60A6" w:rsidRDefault="00E2620F" w:rsidP="00A27FAC">
      <w:pPr>
        <w:spacing w:after="0" w:line="240" w:lineRule="auto"/>
        <w:contextualSpacing/>
        <w:rPr>
          <w:rFonts w:ascii="Times New Roman" w:hAnsi="Times New Roman" w:cs="Times New Roman"/>
          <w:color w:val="000000" w:themeColor="text1"/>
          <w:sz w:val="24"/>
          <w:szCs w:val="24"/>
        </w:rPr>
      </w:pPr>
      <w:r w:rsidRPr="00474067">
        <w:rPr>
          <w:rFonts w:ascii="Times New Roman" w:hAnsi="Times New Roman" w:cs="Times New Roman"/>
          <w:color w:val="000000" w:themeColor="text1"/>
          <w:sz w:val="24"/>
          <w:szCs w:val="24"/>
        </w:rPr>
        <w:t xml:space="preserve"> Исходя из этого, предполагается следующее распределение часов:</w:t>
      </w:r>
    </w:p>
    <w:p w:rsidR="000725DC" w:rsidRDefault="000725DC" w:rsidP="00EC4733">
      <w:pPr>
        <w:spacing w:line="240" w:lineRule="auto"/>
        <w:rPr>
          <w:rFonts w:ascii="Times New Roman" w:eastAsia="Calibri" w:hAnsi="Times New Roman" w:cs="Times New Roman"/>
          <w:b/>
          <w:color w:val="000000" w:themeColor="text1"/>
          <w:sz w:val="24"/>
          <w:szCs w:val="24"/>
        </w:rPr>
      </w:pPr>
    </w:p>
    <w:p w:rsidR="00B80243" w:rsidRPr="00474067" w:rsidRDefault="00B80243" w:rsidP="00EC4733">
      <w:pPr>
        <w:spacing w:line="240" w:lineRule="auto"/>
        <w:rPr>
          <w:rFonts w:ascii="Times New Roman" w:eastAsia="Calibri" w:hAnsi="Times New Roman" w:cs="Times New Roman"/>
          <w:b/>
          <w:color w:val="000000" w:themeColor="text1"/>
          <w:sz w:val="24"/>
          <w:szCs w:val="24"/>
        </w:rPr>
      </w:pPr>
    </w:p>
    <w:p w:rsidR="00E2620F" w:rsidRPr="00474067" w:rsidRDefault="006C0DA1" w:rsidP="00A27FAC">
      <w:pPr>
        <w:spacing w:after="0" w:line="240" w:lineRule="auto"/>
        <w:jc w:val="center"/>
        <w:rPr>
          <w:rFonts w:ascii="Times New Roman" w:eastAsia="Times New Roman" w:hAnsi="Times New Roman" w:cs="Times New Roman"/>
          <w:b/>
          <w:color w:val="000000" w:themeColor="text1"/>
          <w:sz w:val="24"/>
          <w:szCs w:val="24"/>
          <w:lang w:eastAsia="ru-RU"/>
        </w:rPr>
      </w:pPr>
      <w:r w:rsidRPr="00474067">
        <w:rPr>
          <w:rFonts w:ascii="Times New Roman" w:eastAsia="Times New Roman" w:hAnsi="Times New Roman" w:cs="Times New Roman"/>
          <w:b/>
          <w:color w:val="000000" w:themeColor="text1"/>
          <w:sz w:val="24"/>
          <w:szCs w:val="24"/>
          <w:lang w:eastAsia="ru-RU"/>
        </w:rPr>
        <w:t>Календарно-тематическое планирование</w:t>
      </w:r>
      <w:r w:rsidR="00ED09E3">
        <w:rPr>
          <w:rFonts w:ascii="Times New Roman" w:eastAsia="Times New Roman" w:hAnsi="Times New Roman" w:cs="Times New Roman"/>
          <w:b/>
          <w:color w:val="000000" w:themeColor="text1"/>
          <w:sz w:val="24"/>
          <w:szCs w:val="24"/>
          <w:lang w:eastAsia="ru-RU"/>
        </w:rPr>
        <w:t xml:space="preserve"> </w:t>
      </w:r>
      <w:r w:rsidRPr="00474067">
        <w:rPr>
          <w:rFonts w:ascii="Times New Roman" w:eastAsia="Times New Roman" w:hAnsi="Times New Roman" w:cs="Times New Roman"/>
          <w:b/>
          <w:color w:val="000000" w:themeColor="text1"/>
          <w:sz w:val="24"/>
          <w:szCs w:val="24"/>
          <w:lang w:eastAsia="ru-RU"/>
        </w:rPr>
        <w:t>по предмету «</w:t>
      </w:r>
      <w:r w:rsidR="000725DC">
        <w:rPr>
          <w:rFonts w:ascii="Times New Roman" w:eastAsia="Times New Roman" w:hAnsi="Times New Roman" w:cs="Times New Roman"/>
          <w:b/>
          <w:color w:val="000000" w:themeColor="text1"/>
          <w:sz w:val="24"/>
          <w:szCs w:val="24"/>
          <w:lang w:eastAsia="ru-RU"/>
        </w:rPr>
        <w:t>Домоводство</w:t>
      </w:r>
      <w:r w:rsidRPr="00474067">
        <w:rPr>
          <w:rFonts w:ascii="Times New Roman" w:eastAsia="Times New Roman" w:hAnsi="Times New Roman" w:cs="Times New Roman"/>
          <w:b/>
          <w:color w:val="000000" w:themeColor="text1"/>
          <w:sz w:val="24"/>
          <w:szCs w:val="24"/>
          <w:lang w:eastAsia="ru-RU"/>
        </w:rPr>
        <w:t>»</w:t>
      </w:r>
    </w:p>
    <w:tbl>
      <w:tblPr>
        <w:tblpPr w:leftFromText="180" w:rightFromText="180" w:vertAnchor="text" w:horzAnchor="margin" w:tblpXSpec="center" w:tblpY="172"/>
        <w:tblW w:w="14899" w:type="dxa"/>
        <w:tblInd w:w="-1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6"/>
        <w:gridCol w:w="2693"/>
        <w:gridCol w:w="7796"/>
        <w:gridCol w:w="1750"/>
        <w:gridCol w:w="1020"/>
        <w:gridCol w:w="994"/>
      </w:tblGrid>
      <w:tr w:rsidR="00474067" w:rsidRPr="00474067" w:rsidTr="00C77B2E">
        <w:trPr>
          <w:trHeight w:val="90"/>
        </w:trPr>
        <w:tc>
          <w:tcPr>
            <w:tcW w:w="646" w:type="dxa"/>
            <w:vMerge w:val="restart"/>
          </w:tcPr>
          <w:p w:rsidR="00E2620F" w:rsidRPr="00265BCD" w:rsidRDefault="00E2620F" w:rsidP="00C77B2E">
            <w:pPr>
              <w:spacing w:after="0" w:line="240" w:lineRule="auto"/>
              <w:jc w:val="center"/>
              <w:rPr>
                <w:rFonts w:ascii="Times New Roman" w:eastAsia="Times New Roman" w:hAnsi="Times New Roman" w:cs="Times New Roman"/>
                <w:b/>
                <w:color w:val="000000" w:themeColor="text1"/>
                <w:sz w:val="24"/>
                <w:szCs w:val="24"/>
                <w:lang w:eastAsia="ru-RU"/>
              </w:rPr>
            </w:pPr>
            <w:r w:rsidRPr="00265BCD">
              <w:rPr>
                <w:rFonts w:ascii="Times New Roman" w:eastAsia="Times New Roman" w:hAnsi="Times New Roman" w:cs="Times New Roman"/>
                <w:b/>
                <w:color w:val="000000" w:themeColor="text1"/>
                <w:sz w:val="24"/>
                <w:szCs w:val="24"/>
                <w:lang w:eastAsia="ru-RU"/>
              </w:rPr>
              <w:t xml:space="preserve">№ </w:t>
            </w:r>
          </w:p>
          <w:p w:rsidR="00E2620F" w:rsidRPr="00265BCD" w:rsidRDefault="00E2620F" w:rsidP="00C77B2E">
            <w:pPr>
              <w:spacing w:after="0" w:line="240" w:lineRule="auto"/>
              <w:jc w:val="center"/>
              <w:rPr>
                <w:rFonts w:ascii="Times New Roman" w:eastAsia="Times New Roman" w:hAnsi="Times New Roman" w:cs="Times New Roman"/>
                <w:b/>
                <w:color w:val="000000" w:themeColor="text1"/>
                <w:sz w:val="24"/>
                <w:szCs w:val="24"/>
                <w:lang w:eastAsia="ru-RU"/>
              </w:rPr>
            </w:pPr>
            <w:r w:rsidRPr="00265BCD">
              <w:rPr>
                <w:rFonts w:ascii="Times New Roman" w:eastAsia="Times New Roman" w:hAnsi="Times New Roman" w:cs="Times New Roman"/>
                <w:b/>
                <w:color w:val="000000" w:themeColor="text1"/>
                <w:sz w:val="24"/>
                <w:szCs w:val="24"/>
                <w:lang w:eastAsia="ru-RU"/>
              </w:rPr>
              <w:t>п\</w:t>
            </w:r>
            <w:proofErr w:type="gramStart"/>
            <w:r w:rsidRPr="00265BCD">
              <w:rPr>
                <w:rFonts w:ascii="Times New Roman" w:eastAsia="Times New Roman" w:hAnsi="Times New Roman" w:cs="Times New Roman"/>
                <w:b/>
                <w:color w:val="000000" w:themeColor="text1"/>
                <w:sz w:val="24"/>
                <w:szCs w:val="24"/>
                <w:lang w:eastAsia="ru-RU"/>
              </w:rPr>
              <w:t>п</w:t>
            </w:r>
            <w:proofErr w:type="gramEnd"/>
          </w:p>
        </w:tc>
        <w:tc>
          <w:tcPr>
            <w:tcW w:w="2693" w:type="dxa"/>
            <w:vMerge w:val="restart"/>
          </w:tcPr>
          <w:p w:rsidR="00E2620F" w:rsidRPr="00265BCD" w:rsidRDefault="00E2620F" w:rsidP="00C77B2E">
            <w:pPr>
              <w:spacing w:after="0" w:line="240" w:lineRule="auto"/>
              <w:jc w:val="center"/>
              <w:rPr>
                <w:rFonts w:ascii="Times New Roman" w:eastAsia="Times New Roman" w:hAnsi="Times New Roman" w:cs="Times New Roman"/>
                <w:b/>
                <w:color w:val="000000" w:themeColor="text1"/>
                <w:sz w:val="24"/>
                <w:szCs w:val="24"/>
                <w:lang w:eastAsia="ru-RU"/>
              </w:rPr>
            </w:pPr>
            <w:r w:rsidRPr="00265BCD">
              <w:rPr>
                <w:rFonts w:ascii="Times New Roman" w:eastAsia="Times New Roman" w:hAnsi="Times New Roman" w:cs="Times New Roman"/>
                <w:b/>
                <w:color w:val="000000" w:themeColor="text1"/>
                <w:sz w:val="24"/>
                <w:szCs w:val="24"/>
                <w:lang w:eastAsia="ru-RU"/>
              </w:rPr>
              <w:t>Тема урока</w:t>
            </w:r>
          </w:p>
          <w:p w:rsidR="00E2620F" w:rsidRPr="00265BCD" w:rsidRDefault="00E2620F" w:rsidP="00C77B2E">
            <w:pPr>
              <w:spacing w:after="0" w:line="240" w:lineRule="auto"/>
              <w:rPr>
                <w:rFonts w:ascii="Times New Roman" w:eastAsia="Times New Roman" w:hAnsi="Times New Roman" w:cs="Times New Roman"/>
                <w:b/>
                <w:color w:val="000000" w:themeColor="text1"/>
                <w:sz w:val="24"/>
                <w:szCs w:val="24"/>
                <w:lang w:eastAsia="ru-RU"/>
              </w:rPr>
            </w:pPr>
          </w:p>
          <w:p w:rsidR="00E2620F" w:rsidRPr="00265BCD" w:rsidRDefault="00E2620F" w:rsidP="00C77B2E">
            <w:pPr>
              <w:spacing w:after="0" w:line="240" w:lineRule="auto"/>
              <w:rPr>
                <w:rFonts w:ascii="Times New Roman" w:eastAsia="Times New Roman" w:hAnsi="Times New Roman" w:cs="Times New Roman"/>
                <w:b/>
                <w:color w:val="000000" w:themeColor="text1"/>
                <w:sz w:val="24"/>
                <w:szCs w:val="24"/>
                <w:lang w:eastAsia="ru-RU"/>
              </w:rPr>
            </w:pPr>
          </w:p>
        </w:tc>
        <w:tc>
          <w:tcPr>
            <w:tcW w:w="7796" w:type="dxa"/>
            <w:vMerge w:val="restart"/>
          </w:tcPr>
          <w:p w:rsidR="00E2620F" w:rsidRPr="00265BCD" w:rsidRDefault="00F500BD" w:rsidP="00C77B2E">
            <w:pPr>
              <w:spacing w:after="0" w:line="240" w:lineRule="auto"/>
              <w:jc w:val="center"/>
              <w:rPr>
                <w:rFonts w:ascii="Times New Roman" w:eastAsia="Calibri" w:hAnsi="Times New Roman" w:cs="Times New Roman"/>
                <w:b/>
                <w:color w:val="000000" w:themeColor="text1"/>
                <w:sz w:val="24"/>
                <w:szCs w:val="24"/>
              </w:rPr>
            </w:pPr>
            <w:r w:rsidRPr="00265BCD">
              <w:rPr>
                <w:rFonts w:ascii="Times New Roman" w:eastAsia="Calibri" w:hAnsi="Times New Roman" w:cs="Times New Roman"/>
                <w:b/>
                <w:color w:val="000000" w:themeColor="text1"/>
                <w:sz w:val="24"/>
                <w:szCs w:val="24"/>
              </w:rPr>
              <w:t xml:space="preserve">Характеристика деятельности </w:t>
            </w:r>
            <w:proofErr w:type="gramStart"/>
            <w:r w:rsidRPr="00265BCD">
              <w:rPr>
                <w:rFonts w:ascii="Times New Roman" w:eastAsia="Calibri" w:hAnsi="Times New Roman" w:cs="Times New Roman"/>
                <w:b/>
                <w:color w:val="000000" w:themeColor="text1"/>
                <w:sz w:val="24"/>
                <w:szCs w:val="24"/>
              </w:rPr>
              <w:t>обучающегося</w:t>
            </w:r>
            <w:proofErr w:type="gramEnd"/>
          </w:p>
        </w:tc>
        <w:tc>
          <w:tcPr>
            <w:tcW w:w="1750" w:type="dxa"/>
            <w:vMerge w:val="restart"/>
          </w:tcPr>
          <w:p w:rsidR="00E2620F" w:rsidRPr="00265BCD" w:rsidRDefault="00E2620F" w:rsidP="00C77B2E">
            <w:pPr>
              <w:spacing w:after="0" w:line="240" w:lineRule="auto"/>
              <w:jc w:val="center"/>
              <w:rPr>
                <w:rFonts w:ascii="Times New Roman" w:eastAsia="Times New Roman" w:hAnsi="Times New Roman" w:cs="Times New Roman"/>
                <w:b/>
                <w:color w:val="000000" w:themeColor="text1"/>
                <w:sz w:val="24"/>
                <w:szCs w:val="24"/>
                <w:lang w:eastAsia="ru-RU"/>
              </w:rPr>
            </w:pPr>
            <w:r w:rsidRPr="00265BCD">
              <w:rPr>
                <w:rFonts w:ascii="Times New Roman" w:eastAsia="Times New Roman" w:hAnsi="Times New Roman" w:cs="Times New Roman"/>
                <w:b/>
                <w:color w:val="000000" w:themeColor="text1"/>
                <w:sz w:val="24"/>
                <w:szCs w:val="24"/>
                <w:lang w:eastAsia="ru-RU"/>
              </w:rPr>
              <w:t>Словарь</w:t>
            </w:r>
          </w:p>
        </w:tc>
        <w:tc>
          <w:tcPr>
            <w:tcW w:w="2014" w:type="dxa"/>
            <w:gridSpan w:val="2"/>
          </w:tcPr>
          <w:p w:rsidR="00E2620F" w:rsidRPr="00265BCD" w:rsidRDefault="00E2620F" w:rsidP="00C77B2E">
            <w:pPr>
              <w:spacing w:after="0" w:line="240" w:lineRule="auto"/>
              <w:jc w:val="center"/>
              <w:rPr>
                <w:rFonts w:ascii="Times New Roman" w:eastAsia="Times New Roman" w:hAnsi="Times New Roman" w:cs="Times New Roman"/>
                <w:b/>
                <w:color w:val="000000" w:themeColor="text1"/>
                <w:sz w:val="24"/>
                <w:szCs w:val="24"/>
                <w:lang w:eastAsia="ru-RU"/>
              </w:rPr>
            </w:pPr>
            <w:r w:rsidRPr="00265BCD">
              <w:rPr>
                <w:rFonts w:ascii="Times New Roman" w:eastAsia="Times New Roman" w:hAnsi="Times New Roman" w:cs="Times New Roman"/>
                <w:b/>
                <w:color w:val="000000" w:themeColor="text1"/>
                <w:sz w:val="24"/>
                <w:szCs w:val="24"/>
                <w:lang w:eastAsia="ru-RU"/>
              </w:rPr>
              <w:t>Дата</w:t>
            </w:r>
          </w:p>
        </w:tc>
      </w:tr>
      <w:tr w:rsidR="00474067" w:rsidRPr="00474067" w:rsidTr="00C77B2E">
        <w:trPr>
          <w:trHeight w:val="290"/>
        </w:trPr>
        <w:tc>
          <w:tcPr>
            <w:tcW w:w="646" w:type="dxa"/>
            <w:vMerge/>
          </w:tcPr>
          <w:p w:rsidR="00E2620F" w:rsidRPr="00265BCD" w:rsidRDefault="00E2620F" w:rsidP="00C77B2E">
            <w:pPr>
              <w:spacing w:after="0" w:line="240" w:lineRule="auto"/>
              <w:jc w:val="center"/>
              <w:rPr>
                <w:rFonts w:ascii="Times New Roman" w:eastAsia="Times New Roman" w:hAnsi="Times New Roman" w:cs="Times New Roman"/>
                <w:b/>
                <w:color w:val="000000" w:themeColor="text1"/>
                <w:sz w:val="24"/>
                <w:szCs w:val="24"/>
                <w:lang w:eastAsia="ru-RU"/>
              </w:rPr>
            </w:pPr>
          </w:p>
        </w:tc>
        <w:tc>
          <w:tcPr>
            <w:tcW w:w="2693" w:type="dxa"/>
            <w:vMerge/>
          </w:tcPr>
          <w:p w:rsidR="00E2620F" w:rsidRPr="00265BCD" w:rsidRDefault="00E2620F" w:rsidP="00C77B2E">
            <w:pPr>
              <w:spacing w:after="0" w:line="240" w:lineRule="auto"/>
              <w:rPr>
                <w:rFonts w:ascii="Times New Roman" w:eastAsia="Times New Roman" w:hAnsi="Times New Roman" w:cs="Times New Roman"/>
                <w:b/>
                <w:color w:val="000000" w:themeColor="text1"/>
                <w:sz w:val="24"/>
                <w:szCs w:val="24"/>
                <w:lang w:eastAsia="ru-RU"/>
              </w:rPr>
            </w:pPr>
          </w:p>
        </w:tc>
        <w:tc>
          <w:tcPr>
            <w:tcW w:w="7796" w:type="dxa"/>
            <w:vMerge/>
          </w:tcPr>
          <w:p w:rsidR="00E2620F" w:rsidRPr="00265BCD" w:rsidRDefault="00E2620F" w:rsidP="00C77B2E">
            <w:pPr>
              <w:spacing w:after="0" w:line="240" w:lineRule="auto"/>
              <w:jc w:val="center"/>
              <w:rPr>
                <w:rFonts w:ascii="Times New Roman" w:eastAsia="Times New Roman" w:hAnsi="Times New Roman" w:cs="Times New Roman"/>
                <w:b/>
                <w:color w:val="000000" w:themeColor="text1"/>
                <w:sz w:val="24"/>
                <w:szCs w:val="24"/>
                <w:lang w:eastAsia="ru-RU"/>
              </w:rPr>
            </w:pPr>
          </w:p>
        </w:tc>
        <w:tc>
          <w:tcPr>
            <w:tcW w:w="1750" w:type="dxa"/>
            <w:vMerge/>
          </w:tcPr>
          <w:p w:rsidR="00E2620F" w:rsidRPr="00265BCD" w:rsidRDefault="00E2620F" w:rsidP="00C77B2E">
            <w:pPr>
              <w:spacing w:after="0" w:line="240" w:lineRule="auto"/>
              <w:jc w:val="center"/>
              <w:rPr>
                <w:rFonts w:ascii="Times New Roman" w:eastAsia="Times New Roman" w:hAnsi="Times New Roman" w:cs="Times New Roman"/>
                <w:b/>
                <w:color w:val="000000" w:themeColor="text1"/>
                <w:sz w:val="24"/>
                <w:szCs w:val="24"/>
                <w:lang w:eastAsia="ru-RU"/>
              </w:rPr>
            </w:pPr>
          </w:p>
        </w:tc>
        <w:tc>
          <w:tcPr>
            <w:tcW w:w="1020" w:type="dxa"/>
          </w:tcPr>
          <w:p w:rsidR="00E2620F" w:rsidRPr="00265BCD" w:rsidRDefault="00E2620F" w:rsidP="00C77B2E">
            <w:pPr>
              <w:spacing w:after="0" w:line="240" w:lineRule="auto"/>
              <w:jc w:val="center"/>
              <w:rPr>
                <w:rFonts w:ascii="Times New Roman" w:eastAsia="Times New Roman" w:hAnsi="Times New Roman" w:cs="Times New Roman"/>
                <w:b/>
                <w:color w:val="000000" w:themeColor="text1"/>
                <w:sz w:val="24"/>
                <w:szCs w:val="24"/>
                <w:lang w:eastAsia="ru-RU"/>
              </w:rPr>
            </w:pPr>
            <w:r w:rsidRPr="00265BCD">
              <w:rPr>
                <w:rFonts w:ascii="Times New Roman" w:eastAsia="Times New Roman" w:hAnsi="Times New Roman" w:cs="Times New Roman"/>
                <w:b/>
                <w:color w:val="000000" w:themeColor="text1"/>
                <w:sz w:val="24"/>
                <w:szCs w:val="24"/>
                <w:lang w:eastAsia="ru-RU"/>
              </w:rPr>
              <w:t>план</w:t>
            </w:r>
          </w:p>
        </w:tc>
        <w:tc>
          <w:tcPr>
            <w:tcW w:w="994" w:type="dxa"/>
          </w:tcPr>
          <w:p w:rsidR="00E2620F" w:rsidRPr="00265BCD" w:rsidRDefault="00E2620F" w:rsidP="00C77B2E">
            <w:pPr>
              <w:spacing w:after="0" w:line="240" w:lineRule="auto"/>
              <w:jc w:val="center"/>
              <w:rPr>
                <w:rFonts w:ascii="Times New Roman" w:eastAsia="Times New Roman" w:hAnsi="Times New Roman" w:cs="Times New Roman"/>
                <w:b/>
                <w:color w:val="000000" w:themeColor="text1"/>
                <w:sz w:val="24"/>
                <w:szCs w:val="24"/>
                <w:lang w:eastAsia="ru-RU"/>
              </w:rPr>
            </w:pPr>
            <w:r w:rsidRPr="00265BCD">
              <w:rPr>
                <w:rFonts w:ascii="Times New Roman" w:eastAsia="Times New Roman" w:hAnsi="Times New Roman" w:cs="Times New Roman"/>
                <w:b/>
                <w:color w:val="000000" w:themeColor="text1"/>
                <w:sz w:val="24"/>
                <w:szCs w:val="24"/>
                <w:lang w:eastAsia="ru-RU"/>
              </w:rPr>
              <w:t>факт</w:t>
            </w:r>
          </w:p>
        </w:tc>
      </w:tr>
      <w:tr w:rsidR="00474067" w:rsidRPr="00474067" w:rsidTr="00C77B2E">
        <w:trPr>
          <w:trHeight w:val="290"/>
        </w:trPr>
        <w:tc>
          <w:tcPr>
            <w:tcW w:w="646" w:type="dxa"/>
          </w:tcPr>
          <w:p w:rsidR="00C631C5" w:rsidRPr="00474067" w:rsidRDefault="001B1748" w:rsidP="00C77B2E">
            <w:pPr>
              <w:spacing w:line="240" w:lineRule="auto"/>
              <w:rPr>
                <w:rFonts w:ascii="Times New Roman" w:eastAsia="Calibri" w:hAnsi="Times New Roman" w:cs="Times New Roman"/>
                <w:color w:val="000000" w:themeColor="text1"/>
                <w:sz w:val="24"/>
                <w:szCs w:val="24"/>
              </w:rPr>
            </w:pPr>
            <w:r>
              <w:rPr>
                <w:rFonts w:ascii="Times New Roman" w:eastAsia="Calibri" w:hAnsi="Times New Roman" w:cs="Times New Roman"/>
                <w:color w:val="000000" w:themeColor="text1"/>
                <w:sz w:val="24"/>
                <w:szCs w:val="24"/>
              </w:rPr>
              <w:t>1</w:t>
            </w:r>
          </w:p>
        </w:tc>
        <w:tc>
          <w:tcPr>
            <w:tcW w:w="2693" w:type="dxa"/>
          </w:tcPr>
          <w:p w:rsidR="00C631C5" w:rsidRPr="00474067" w:rsidRDefault="00145136" w:rsidP="00C77B2E">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r w:rsidRPr="00573DC4">
              <w:rPr>
                <w:rFonts w:ascii="Times New Roman" w:eastAsia="Times New Roman" w:hAnsi="Times New Roman" w:cs="Times New Roman"/>
                <w:sz w:val="24"/>
                <w:szCs w:val="24"/>
              </w:rPr>
              <w:t xml:space="preserve">Покупки. </w:t>
            </w:r>
          </w:p>
        </w:tc>
        <w:tc>
          <w:tcPr>
            <w:tcW w:w="7796" w:type="dxa"/>
          </w:tcPr>
          <w:p w:rsidR="00C631C5" w:rsidRPr="00F421B2" w:rsidRDefault="00145136" w:rsidP="00C77B2E">
            <w:pPr>
              <w:spacing w:before="100" w:beforeAutospacing="1" w:after="100" w:afterAutospacing="1" w:line="240" w:lineRule="auto"/>
              <w:jc w:val="both"/>
              <w:rPr>
                <w:rFonts w:ascii="Times New Roman" w:eastAsia="Times New Roman" w:hAnsi="Times New Roman" w:cs="Times New Roman"/>
                <w:sz w:val="24"/>
                <w:szCs w:val="24"/>
              </w:rPr>
            </w:pPr>
            <w:r w:rsidRPr="00145136">
              <w:rPr>
                <w:rFonts w:ascii="Times New Roman" w:hAnsi="Times New Roman" w:cs="Times New Roman"/>
                <w:sz w:val="24"/>
                <w:szCs w:val="24"/>
              </w:rPr>
              <w:t>Планирование покупок.</w:t>
            </w:r>
            <w:r w:rsidRPr="00573DC4">
              <w:rPr>
                <w:rFonts w:ascii="Times New Roman" w:eastAsia="Times New Roman" w:hAnsi="Times New Roman" w:cs="Times New Roman"/>
                <w:sz w:val="24"/>
                <w:szCs w:val="24"/>
              </w:rPr>
              <w:t xml:space="preserve"> Как делать покупки.</w:t>
            </w:r>
            <w:r w:rsidR="00ED09E3">
              <w:rPr>
                <w:rFonts w:ascii="Times New Roman" w:eastAsia="Times New Roman" w:hAnsi="Times New Roman" w:cs="Times New Roman"/>
                <w:sz w:val="24"/>
                <w:szCs w:val="24"/>
              </w:rPr>
              <w:t xml:space="preserve"> </w:t>
            </w:r>
            <w:r w:rsidRPr="00573DC4">
              <w:rPr>
                <w:rFonts w:ascii="Times New Roman" w:eastAsia="Times New Roman" w:hAnsi="Times New Roman" w:cs="Times New Roman"/>
                <w:sz w:val="24"/>
                <w:szCs w:val="24"/>
              </w:rPr>
              <w:t xml:space="preserve"> </w:t>
            </w:r>
            <w:r w:rsidR="00F421B2" w:rsidRPr="00672940">
              <w:rPr>
                <w:rFonts w:ascii="Times New Roman" w:eastAsia="Times New Roman" w:hAnsi="Times New Roman" w:cs="Times New Roman"/>
                <w:sz w:val="24"/>
                <w:szCs w:val="24"/>
                <w:lang w:eastAsia="ru-RU"/>
              </w:rPr>
              <w:t>Упражнения по формированию умений в приобретении товара.</w:t>
            </w:r>
          </w:p>
        </w:tc>
        <w:tc>
          <w:tcPr>
            <w:tcW w:w="1750" w:type="dxa"/>
          </w:tcPr>
          <w:p w:rsidR="00C631C5" w:rsidRPr="00474067" w:rsidRDefault="00EC4733" w:rsidP="00C77B2E">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покупка</w:t>
            </w:r>
          </w:p>
        </w:tc>
        <w:tc>
          <w:tcPr>
            <w:tcW w:w="1020" w:type="dxa"/>
          </w:tcPr>
          <w:p w:rsidR="00C631C5" w:rsidRPr="00474067" w:rsidRDefault="002F4B26" w:rsidP="00C77B2E">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07</w:t>
            </w:r>
            <w:r w:rsidR="007E63F3">
              <w:rPr>
                <w:rFonts w:ascii="Times New Roman" w:eastAsia="Times New Roman" w:hAnsi="Times New Roman" w:cs="Times New Roman"/>
                <w:color w:val="000000" w:themeColor="text1"/>
                <w:sz w:val="24"/>
                <w:szCs w:val="24"/>
                <w:lang w:eastAsia="ru-RU"/>
              </w:rPr>
              <w:t>.09</w:t>
            </w:r>
          </w:p>
        </w:tc>
        <w:tc>
          <w:tcPr>
            <w:tcW w:w="994" w:type="dxa"/>
          </w:tcPr>
          <w:p w:rsidR="00C631C5" w:rsidRPr="00474067" w:rsidRDefault="00C631C5" w:rsidP="00C77B2E">
            <w:pPr>
              <w:spacing w:after="0" w:line="240" w:lineRule="auto"/>
              <w:jc w:val="center"/>
              <w:rPr>
                <w:rFonts w:ascii="Times New Roman" w:eastAsia="Times New Roman" w:hAnsi="Times New Roman" w:cs="Times New Roman"/>
                <w:color w:val="000000" w:themeColor="text1"/>
                <w:sz w:val="24"/>
                <w:szCs w:val="24"/>
                <w:lang w:eastAsia="ru-RU"/>
              </w:rPr>
            </w:pPr>
          </w:p>
        </w:tc>
      </w:tr>
      <w:tr w:rsidR="00474067" w:rsidRPr="00474067" w:rsidTr="00C77B2E">
        <w:trPr>
          <w:trHeight w:val="290"/>
        </w:trPr>
        <w:tc>
          <w:tcPr>
            <w:tcW w:w="646" w:type="dxa"/>
          </w:tcPr>
          <w:p w:rsidR="00C631C5" w:rsidRPr="00474067" w:rsidRDefault="001B1748" w:rsidP="00C77B2E">
            <w:pPr>
              <w:spacing w:line="240" w:lineRule="auto"/>
              <w:rPr>
                <w:rFonts w:ascii="Times New Roman" w:eastAsia="Calibri" w:hAnsi="Times New Roman" w:cs="Times New Roman"/>
                <w:color w:val="000000" w:themeColor="text1"/>
                <w:sz w:val="24"/>
                <w:szCs w:val="24"/>
              </w:rPr>
            </w:pPr>
            <w:r>
              <w:rPr>
                <w:rFonts w:ascii="Times New Roman" w:eastAsia="Calibri" w:hAnsi="Times New Roman" w:cs="Times New Roman"/>
                <w:color w:val="000000" w:themeColor="text1"/>
                <w:sz w:val="24"/>
                <w:szCs w:val="24"/>
              </w:rPr>
              <w:t>2</w:t>
            </w:r>
          </w:p>
        </w:tc>
        <w:tc>
          <w:tcPr>
            <w:tcW w:w="2693" w:type="dxa"/>
          </w:tcPr>
          <w:p w:rsidR="00C631C5" w:rsidRPr="00474067" w:rsidRDefault="00145136" w:rsidP="00C77B2E">
            <w:pPr>
              <w:spacing w:line="240" w:lineRule="auto"/>
              <w:rPr>
                <w:rFonts w:ascii="Times New Roman" w:eastAsia="Times New Roman" w:hAnsi="Times New Roman" w:cs="Times New Roman"/>
                <w:color w:val="000000" w:themeColor="text1"/>
                <w:sz w:val="24"/>
                <w:szCs w:val="24"/>
                <w:lang w:eastAsia="ru-RU"/>
              </w:rPr>
            </w:pPr>
            <w:r w:rsidRPr="00573DC4">
              <w:rPr>
                <w:rFonts w:ascii="Times New Roman" w:eastAsia="Times New Roman" w:hAnsi="Times New Roman" w:cs="Times New Roman"/>
                <w:sz w:val="24"/>
                <w:szCs w:val="24"/>
              </w:rPr>
              <w:t xml:space="preserve">Магазин. </w:t>
            </w:r>
            <w:r w:rsidRPr="00672940">
              <w:rPr>
                <w:rFonts w:ascii="Times New Roman" w:eastAsia="Times New Roman" w:hAnsi="Times New Roman" w:cs="Times New Roman"/>
                <w:sz w:val="24"/>
                <w:szCs w:val="24"/>
                <w:lang w:eastAsia="ru-RU"/>
              </w:rPr>
              <w:t xml:space="preserve">Виды магазинов. </w:t>
            </w:r>
          </w:p>
        </w:tc>
        <w:tc>
          <w:tcPr>
            <w:tcW w:w="7796" w:type="dxa"/>
          </w:tcPr>
          <w:p w:rsidR="00C631C5" w:rsidRPr="00145136" w:rsidRDefault="00145136" w:rsidP="00C77B2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672940">
              <w:rPr>
                <w:rFonts w:ascii="Times New Roman" w:eastAsia="Times New Roman" w:hAnsi="Times New Roman" w:cs="Times New Roman"/>
                <w:sz w:val="24"/>
                <w:szCs w:val="24"/>
                <w:lang w:eastAsia="ru-RU"/>
              </w:rPr>
              <w:t>Нахождение и узнавание на картинках, фотографиях,</w:t>
            </w:r>
            <w:r w:rsidR="00ED09E3">
              <w:rPr>
                <w:rFonts w:ascii="Times New Roman" w:eastAsia="Times New Roman" w:hAnsi="Times New Roman" w:cs="Times New Roman"/>
                <w:sz w:val="24"/>
                <w:szCs w:val="24"/>
                <w:lang w:eastAsia="ru-RU"/>
              </w:rPr>
              <w:t xml:space="preserve"> </w:t>
            </w:r>
            <w:r w:rsidRPr="00672940">
              <w:rPr>
                <w:rFonts w:ascii="Times New Roman" w:eastAsia="Times New Roman" w:hAnsi="Times New Roman" w:cs="Times New Roman"/>
                <w:sz w:val="24"/>
                <w:szCs w:val="24"/>
                <w:lang w:eastAsia="ru-RU"/>
              </w:rPr>
              <w:t>плакатах.</w:t>
            </w:r>
          </w:p>
        </w:tc>
        <w:tc>
          <w:tcPr>
            <w:tcW w:w="1750" w:type="dxa"/>
          </w:tcPr>
          <w:p w:rsidR="00C631C5" w:rsidRPr="00474067" w:rsidRDefault="00EC4733" w:rsidP="00C77B2E">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магазин</w:t>
            </w:r>
          </w:p>
        </w:tc>
        <w:tc>
          <w:tcPr>
            <w:tcW w:w="1020" w:type="dxa"/>
          </w:tcPr>
          <w:p w:rsidR="00C631C5" w:rsidRPr="00474067" w:rsidRDefault="002F4B26" w:rsidP="00C77B2E">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14</w:t>
            </w:r>
            <w:r w:rsidR="007E63F3">
              <w:rPr>
                <w:rFonts w:ascii="Times New Roman" w:eastAsia="Times New Roman" w:hAnsi="Times New Roman" w:cs="Times New Roman"/>
                <w:color w:val="000000" w:themeColor="text1"/>
                <w:sz w:val="24"/>
                <w:szCs w:val="24"/>
                <w:lang w:eastAsia="ru-RU"/>
              </w:rPr>
              <w:t>.09</w:t>
            </w:r>
          </w:p>
        </w:tc>
        <w:tc>
          <w:tcPr>
            <w:tcW w:w="994" w:type="dxa"/>
          </w:tcPr>
          <w:p w:rsidR="00C631C5" w:rsidRPr="00474067" w:rsidRDefault="00C631C5" w:rsidP="00C77B2E">
            <w:pPr>
              <w:spacing w:after="0" w:line="240" w:lineRule="auto"/>
              <w:jc w:val="center"/>
              <w:rPr>
                <w:rFonts w:ascii="Times New Roman" w:eastAsia="Times New Roman" w:hAnsi="Times New Roman" w:cs="Times New Roman"/>
                <w:color w:val="000000" w:themeColor="text1"/>
                <w:sz w:val="24"/>
                <w:szCs w:val="24"/>
                <w:lang w:eastAsia="ru-RU"/>
              </w:rPr>
            </w:pPr>
          </w:p>
        </w:tc>
      </w:tr>
      <w:tr w:rsidR="00474067" w:rsidRPr="00474067" w:rsidTr="00C77B2E">
        <w:trPr>
          <w:trHeight w:val="1125"/>
        </w:trPr>
        <w:tc>
          <w:tcPr>
            <w:tcW w:w="646" w:type="dxa"/>
          </w:tcPr>
          <w:p w:rsidR="00C631C5" w:rsidRPr="00474067" w:rsidRDefault="001B1748" w:rsidP="00C77B2E">
            <w:pPr>
              <w:spacing w:line="240" w:lineRule="auto"/>
              <w:rPr>
                <w:rFonts w:ascii="Times New Roman" w:eastAsia="Calibri" w:hAnsi="Times New Roman" w:cs="Times New Roman"/>
                <w:color w:val="000000" w:themeColor="text1"/>
                <w:sz w:val="24"/>
                <w:szCs w:val="24"/>
              </w:rPr>
            </w:pPr>
            <w:r>
              <w:rPr>
                <w:rFonts w:ascii="Times New Roman" w:eastAsia="Calibri" w:hAnsi="Times New Roman" w:cs="Times New Roman"/>
                <w:color w:val="000000" w:themeColor="text1"/>
                <w:sz w:val="24"/>
                <w:szCs w:val="24"/>
              </w:rPr>
              <w:t>3</w:t>
            </w:r>
          </w:p>
        </w:tc>
        <w:tc>
          <w:tcPr>
            <w:tcW w:w="2693" w:type="dxa"/>
          </w:tcPr>
          <w:p w:rsidR="00C631C5" w:rsidRPr="00ED09E3" w:rsidRDefault="00145136" w:rsidP="00C77B2E">
            <w:pPr>
              <w:spacing w:before="100" w:beforeAutospacing="1" w:after="100" w:afterAutospacing="1" w:line="240" w:lineRule="auto"/>
              <w:rPr>
                <w:rFonts w:ascii="Times New Roman" w:eastAsia="Times New Roman" w:hAnsi="Times New Roman" w:cs="Times New Roman"/>
                <w:sz w:val="24"/>
                <w:szCs w:val="24"/>
              </w:rPr>
            </w:pPr>
            <w:r w:rsidRPr="00573DC4">
              <w:rPr>
                <w:rFonts w:ascii="Times New Roman" w:eastAsia="Times New Roman" w:hAnsi="Times New Roman" w:cs="Times New Roman"/>
                <w:sz w:val="24"/>
                <w:szCs w:val="24"/>
              </w:rPr>
              <w:t>Посуда</w:t>
            </w:r>
            <w:r w:rsidR="00C9632B">
              <w:rPr>
                <w:rFonts w:ascii="Times New Roman" w:eastAsia="Times New Roman" w:hAnsi="Times New Roman" w:cs="Times New Roman"/>
                <w:sz w:val="24"/>
                <w:szCs w:val="24"/>
              </w:rPr>
              <w:t>.</w:t>
            </w:r>
          </w:p>
        </w:tc>
        <w:tc>
          <w:tcPr>
            <w:tcW w:w="7796" w:type="dxa"/>
          </w:tcPr>
          <w:p w:rsidR="00C631C5" w:rsidRPr="00F421B2" w:rsidRDefault="00F421B2" w:rsidP="00C77B2E">
            <w:pPr>
              <w:spacing w:before="100" w:beforeAutospacing="1" w:after="100" w:afterAutospacing="1" w:line="240" w:lineRule="auto"/>
              <w:jc w:val="both"/>
              <w:rPr>
                <w:rFonts w:ascii="Times New Roman" w:eastAsia="Times New Roman" w:hAnsi="Times New Roman" w:cs="Times New Roman"/>
                <w:sz w:val="24"/>
                <w:szCs w:val="24"/>
              </w:rPr>
            </w:pPr>
            <w:r w:rsidRPr="00672940">
              <w:rPr>
                <w:rFonts w:ascii="Times New Roman" w:eastAsia="Times New Roman" w:hAnsi="Times New Roman" w:cs="Times New Roman"/>
                <w:sz w:val="24"/>
                <w:szCs w:val="24"/>
                <w:lang w:eastAsia="ru-RU"/>
              </w:rPr>
              <w:t>Значение посуды в жизни людей.</w:t>
            </w:r>
            <w:r>
              <w:rPr>
                <w:rFonts w:ascii="Times New Roman" w:eastAsia="Times New Roman" w:hAnsi="Times New Roman" w:cs="Times New Roman"/>
                <w:sz w:val="24"/>
                <w:szCs w:val="24"/>
                <w:lang w:eastAsia="ru-RU"/>
              </w:rPr>
              <w:t xml:space="preserve"> </w:t>
            </w:r>
            <w:r w:rsidR="00ED09E3" w:rsidRPr="00573DC4">
              <w:rPr>
                <w:rFonts w:ascii="Times New Roman" w:eastAsia="Times New Roman" w:hAnsi="Times New Roman" w:cs="Times New Roman"/>
                <w:sz w:val="24"/>
                <w:szCs w:val="24"/>
              </w:rPr>
              <w:t>Посуда для сервировки стола. Посуда для приготовления пищи.</w:t>
            </w:r>
            <w:r w:rsidR="00ED09E3">
              <w:rPr>
                <w:rFonts w:ascii="Times New Roman" w:eastAsia="Times New Roman" w:hAnsi="Times New Roman" w:cs="Times New Roman"/>
                <w:sz w:val="24"/>
                <w:szCs w:val="24"/>
              </w:rPr>
              <w:t xml:space="preserve"> </w:t>
            </w:r>
          </w:p>
        </w:tc>
        <w:tc>
          <w:tcPr>
            <w:tcW w:w="1750" w:type="dxa"/>
          </w:tcPr>
          <w:p w:rsidR="00C631C5" w:rsidRPr="00474067" w:rsidRDefault="00EC4733" w:rsidP="00C77B2E">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посуда</w:t>
            </w:r>
          </w:p>
        </w:tc>
        <w:tc>
          <w:tcPr>
            <w:tcW w:w="1020" w:type="dxa"/>
          </w:tcPr>
          <w:p w:rsidR="00C631C5" w:rsidRPr="00474067" w:rsidRDefault="002F4B26" w:rsidP="00C77B2E">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21</w:t>
            </w:r>
            <w:r w:rsidR="007E63F3">
              <w:rPr>
                <w:rFonts w:ascii="Times New Roman" w:eastAsia="Times New Roman" w:hAnsi="Times New Roman" w:cs="Times New Roman"/>
                <w:color w:val="000000" w:themeColor="text1"/>
                <w:sz w:val="24"/>
                <w:szCs w:val="24"/>
                <w:lang w:eastAsia="ru-RU"/>
              </w:rPr>
              <w:t>.09</w:t>
            </w:r>
          </w:p>
        </w:tc>
        <w:tc>
          <w:tcPr>
            <w:tcW w:w="994" w:type="dxa"/>
          </w:tcPr>
          <w:p w:rsidR="00C631C5" w:rsidRPr="00474067" w:rsidRDefault="00C631C5" w:rsidP="00C77B2E">
            <w:pPr>
              <w:spacing w:after="0" w:line="240" w:lineRule="auto"/>
              <w:jc w:val="center"/>
              <w:rPr>
                <w:rFonts w:ascii="Times New Roman" w:eastAsia="Times New Roman" w:hAnsi="Times New Roman" w:cs="Times New Roman"/>
                <w:color w:val="000000" w:themeColor="text1"/>
                <w:sz w:val="24"/>
                <w:szCs w:val="24"/>
                <w:lang w:eastAsia="ru-RU"/>
              </w:rPr>
            </w:pPr>
          </w:p>
        </w:tc>
      </w:tr>
      <w:tr w:rsidR="00C9632B" w:rsidRPr="00474067" w:rsidTr="00C77B2E">
        <w:trPr>
          <w:trHeight w:val="1125"/>
        </w:trPr>
        <w:tc>
          <w:tcPr>
            <w:tcW w:w="646" w:type="dxa"/>
          </w:tcPr>
          <w:p w:rsidR="00C9632B" w:rsidRPr="00474067" w:rsidRDefault="001B1748" w:rsidP="00C77B2E">
            <w:pPr>
              <w:spacing w:line="240" w:lineRule="auto"/>
              <w:rPr>
                <w:rFonts w:ascii="Times New Roman" w:eastAsia="Calibri" w:hAnsi="Times New Roman" w:cs="Times New Roman"/>
                <w:color w:val="000000" w:themeColor="text1"/>
                <w:sz w:val="24"/>
                <w:szCs w:val="24"/>
              </w:rPr>
            </w:pPr>
            <w:r>
              <w:rPr>
                <w:rFonts w:ascii="Times New Roman" w:eastAsia="Calibri" w:hAnsi="Times New Roman" w:cs="Times New Roman"/>
                <w:color w:val="000000" w:themeColor="text1"/>
                <w:sz w:val="24"/>
                <w:szCs w:val="24"/>
              </w:rPr>
              <w:t>4</w:t>
            </w:r>
            <w:r w:rsidR="00C9632B">
              <w:rPr>
                <w:rFonts w:ascii="Times New Roman" w:eastAsia="Calibri" w:hAnsi="Times New Roman" w:cs="Times New Roman"/>
                <w:color w:val="000000" w:themeColor="text1"/>
                <w:sz w:val="24"/>
                <w:szCs w:val="24"/>
              </w:rPr>
              <w:t>.</w:t>
            </w:r>
          </w:p>
        </w:tc>
        <w:tc>
          <w:tcPr>
            <w:tcW w:w="2693" w:type="dxa"/>
          </w:tcPr>
          <w:p w:rsidR="00C9632B" w:rsidRPr="00573DC4" w:rsidRDefault="00C9632B" w:rsidP="00C77B2E">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Кухонные принадлежности</w:t>
            </w:r>
            <w:r w:rsidRPr="00672940">
              <w:rPr>
                <w:rFonts w:ascii="Times New Roman" w:eastAsia="Times New Roman" w:hAnsi="Times New Roman" w:cs="Times New Roman"/>
                <w:sz w:val="24"/>
                <w:szCs w:val="24"/>
                <w:lang w:eastAsia="ru-RU"/>
              </w:rPr>
              <w:t xml:space="preserve"> (тёрка, венчик, разделочная доска)</w:t>
            </w:r>
            <w:r>
              <w:rPr>
                <w:rFonts w:ascii="Times New Roman" w:eastAsia="Times New Roman" w:hAnsi="Times New Roman" w:cs="Times New Roman"/>
                <w:sz w:val="24"/>
                <w:szCs w:val="24"/>
                <w:lang w:eastAsia="ru-RU"/>
              </w:rPr>
              <w:t>.</w:t>
            </w:r>
          </w:p>
        </w:tc>
        <w:tc>
          <w:tcPr>
            <w:tcW w:w="7796" w:type="dxa"/>
          </w:tcPr>
          <w:p w:rsidR="00C9632B" w:rsidRPr="00672940" w:rsidRDefault="00C9632B" w:rsidP="00C77B2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672940">
              <w:rPr>
                <w:rFonts w:ascii="Times New Roman" w:eastAsia="Times New Roman" w:hAnsi="Times New Roman" w:cs="Times New Roman"/>
                <w:sz w:val="24"/>
                <w:szCs w:val="24"/>
                <w:lang w:eastAsia="ru-RU"/>
              </w:rPr>
              <w:t>Узнавание (различение) кухонных принадлежностей (тёрка, венчик, разделочная доска)</w:t>
            </w:r>
            <w:r>
              <w:rPr>
                <w:rFonts w:ascii="Times New Roman" w:eastAsia="Times New Roman" w:hAnsi="Times New Roman" w:cs="Times New Roman"/>
                <w:sz w:val="24"/>
                <w:szCs w:val="24"/>
                <w:lang w:eastAsia="ru-RU"/>
              </w:rPr>
              <w:t>.</w:t>
            </w:r>
            <w:r w:rsidR="001B1748" w:rsidRPr="00F421B2">
              <w:rPr>
                <w:rFonts w:ascii="Times New Roman" w:hAnsi="Times New Roman" w:cs="Times New Roman"/>
                <w:sz w:val="24"/>
                <w:szCs w:val="24"/>
              </w:rPr>
              <w:t xml:space="preserve"> </w:t>
            </w:r>
          </w:p>
        </w:tc>
        <w:tc>
          <w:tcPr>
            <w:tcW w:w="1750" w:type="dxa"/>
          </w:tcPr>
          <w:p w:rsidR="00EC4733" w:rsidRDefault="00EC4733" w:rsidP="00C77B2E">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терка,</w:t>
            </w:r>
          </w:p>
          <w:p w:rsidR="00C9632B" w:rsidRPr="00474067" w:rsidRDefault="00EC4733" w:rsidP="00C77B2E">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венчик</w:t>
            </w:r>
          </w:p>
        </w:tc>
        <w:tc>
          <w:tcPr>
            <w:tcW w:w="1020" w:type="dxa"/>
          </w:tcPr>
          <w:p w:rsidR="00C9632B" w:rsidRPr="00474067" w:rsidRDefault="002F4B26" w:rsidP="00C77B2E">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28</w:t>
            </w:r>
            <w:r w:rsidR="007E63F3">
              <w:rPr>
                <w:rFonts w:ascii="Times New Roman" w:eastAsia="Times New Roman" w:hAnsi="Times New Roman" w:cs="Times New Roman"/>
                <w:color w:val="000000" w:themeColor="text1"/>
                <w:sz w:val="24"/>
                <w:szCs w:val="24"/>
                <w:lang w:eastAsia="ru-RU"/>
              </w:rPr>
              <w:t>.09</w:t>
            </w:r>
          </w:p>
        </w:tc>
        <w:tc>
          <w:tcPr>
            <w:tcW w:w="994" w:type="dxa"/>
          </w:tcPr>
          <w:p w:rsidR="00C9632B" w:rsidRPr="00474067" w:rsidRDefault="00C9632B" w:rsidP="00C77B2E">
            <w:pPr>
              <w:spacing w:after="0" w:line="240" w:lineRule="auto"/>
              <w:jc w:val="center"/>
              <w:rPr>
                <w:rFonts w:ascii="Times New Roman" w:eastAsia="Times New Roman" w:hAnsi="Times New Roman" w:cs="Times New Roman"/>
                <w:color w:val="000000" w:themeColor="text1"/>
                <w:sz w:val="24"/>
                <w:szCs w:val="24"/>
                <w:lang w:eastAsia="ru-RU"/>
              </w:rPr>
            </w:pPr>
          </w:p>
        </w:tc>
      </w:tr>
      <w:tr w:rsidR="00C9632B" w:rsidRPr="00474067" w:rsidTr="00C77B2E">
        <w:trPr>
          <w:trHeight w:val="1125"/>
        </w:trPr>
        <w:tc>
          <w:tcPr>
            <w:tcW w:w="646" w:type="dxa"/>
          </w:tcPr>
          <w:p w:rsidR="00C9632B" w:rsidRDefault="001B1748" w:rsidP="00C77B2E">
            <w:pPr>
              <w:spacing w:line="240" w:lineRule="auto"/>
              <w:rPr>
                <w:rFonts w:ascii="Times New Roman" w:eastAsia="Calibri" w:hAnsi="Times New Roman" w:cs="Times New Roman"/>
                <w:color w:val="000000" w:themeColor="text1"/>
                <w:sz w:val="24"/>
                <w:szCs w:val="24"/>
              </w:rPr>
            </w:pPr>
            <w:r>
              <w:rPr>
                <w:rFonts w:ascii="Times New Roman" w:eastAsia="Calibri" w:hAnsi="Times New Roman" w:cs="Times New Roman"/>
                <w:color w:val="000000" w:themeColor="text1"/>
                <w:sz w:val="24"/>
                <w:szCs w:val="24"/>
              </w:rPr>
              <w:t>5</w:t>
            </w:r>
          </w:p>
        </w:tc>
        <w:tc>
          <w:tcPr>
            <w:tcW w:w="2693" w:type="dxa"/>
          </w:tcPr>
          <w:p w:rsidR="00C9632B" w:rsidRDefault="00C9632B" w:rsidP="00C77B2E">
            <w:pPr>
              <w:spacing w:before="100" w:beforeAutospacing="1" w:after="100" w:afterAutospacing="1"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Кухонные принадлежности</w:t>
            </w:r>
            <w:r w:rsidRPr="00672940">
              <w:rPr>
                <w:rFonts w:ascii="Times New Roman" w:eastAsia="Times New Roman" w:hAnsi="Times New Roman" w:cs="Times New Roman"/>
                <w:sz w:val="24"/>
                <w:szCs w:val="24"/>
                <w:lang w:eastAsia="ru-RU"/>
              </w:rPr>
              <w:t xml:space="preserve"> (дуршлаг, половник).</w:t>
            </w:r>
          </w:p>
        </w:tc>
        <w:tc>
          <w:tcPr>
            <w:tcW w:w="7796" w:type="dxa"/>
          </w:tcPr>
          <w:p w:rsidR="00C9632B" w:rsidRPr="00672940" w:rsidRDefault="00C9632B" w:rsidP="00C77B2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672940">
              <w:rPr>
                <w:rFonts w:ascii="Times New Roman" w:eastAsia="Times New Roman" w:hAnsi="Times New Roman" w:cs="Times New Roman"/>
                <w:sz w:val="24"/>
                <w:szCs w:val="24"/>
                <w:lang w:eastAsia="ru-RU"/>
              </w:rPr>
              <w:t>Узнавание (различение) кухонных принадлежностей (дуршлаг, половник).</w:t>
            </w:r>
            <w:r w:rsidR="001B1748" w:rsidRPr="00F421B2">
              <w:rPr>
                <w:rFonts w:ascii="Times New Roman" w:hAnsi="Times New Roman" w:cs="Times New Roman"/>
                <w:sz w:val="24"/>
                <w:szCs w:val="24"/>
              </w:rPr>
              <w:t xml:space="preserve"> </w:t>
            </w:r>
          </w:p>
        </w:tc>
        <w:tc>
          <w:tcPr>
            <w:tcW w:w="1750" w:type="dxa"/>
          </w:tcPr>
          <w:p w:rsidR="00C9632B" w:rsidRPr="00474067" w:rsidRDefault="00EC4733" w:rsidP="00C77B2E">
            <w:pPr>
              <w:spacing w:after="0" w:line="240" w:lineRule="auto"/>
              <w:jc w:val="center"/>
              <w:rPr>
                <w:rFonts w:ascii="Times New Roman" w:eastAsia="Times New Roman" w:hAnsi="Times New Roman" w:cs="Times New Roman"/>
                <w:color w:val="000000" w:themeColor="text1"/>
                <w:sz w:val="24"/>
                <w:szCs w:val="24"/>
                <w:lang w:eastAsia="ru-RU"/>
              </w:rPr>
            </w:pPr>
            <w:r w:rsidRPr="00672940">
              <w:rPr>
                <w:rFonts w:ascii="Times New Roman" w:eastAsia="Times New Roman" w:hAnsi="Times New Roman" w:cs="Times New Roman"/>
                <w:sz w:val="24"/>
                <w:szCs w:val="24"/>
                <w:lang w:eastAsia="ru-RU"/>
              </w:rPr>
              <w:t>дуршлаг, половник</w:t>
            </w:r>
          </w:p>
        </w:tc>
        <w:tc>
          <w:tcPr>
            <w:tcW w:w="1020" w:type="dxa"/>
          </w:tcPr>
          <w:p w:rsidR="00C9632B" w:rsidRPr="00474067" w:rsidRDefault="002F4B26" w:rsidP="00C77B2E">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5</w:t>
            </w:r>
            <w:r w:rsidR="007E63F3">
              <w:rPr>
                <w:rFonts w:ascii="Times New Roman" w:eastAsia="Times New Roman" w:hAnsi="Times New Roman" w:cs="Times New Roman"/>
                <w:color w:val="000000" w:themeColor="text1"/>
                <w:sz w:val="24"/>
                <w:szCs w:val="24"/>
                <w:lang w:eastAsia="ru-RU"/>
              </w:rPr>
              <w:t>.</w:t>
            </w:r>
            <w:r>
              <w:rPr>
                <w:rFonts w:ascii="Times New Roman" w:eastAsia="Times New Roman" w:hAnsi="Times New Roman" w:cs="Times New Roman"/>
                <w:color w:val="000000" w:themeColor="text1"/>
                <w:sz w:val="24"/>
                <w:szCs w:val="24"/>
                <w:lang w:eastAsia="ru-RU"/>
              </w:rPr>
              <w:t>10</w:t>
            </w:r>
          </w:p>
        </w:tc>
        <w:tc>
          <w:tcPr>
            <w:tcW w:w="994" w:type="dxa"/>
          </w:tcPr>
          <w:p w:rsidR="00C9632B" w:rsidRPr="00474067" w:rsidRDefault="00C9632B" w:rsidP="00C77B2E">
            <w:pPr>
              <w:spacing w:after="0" w:line="240" w:lineRule="auto"/>
              <w:jc w:val="center"/>
              <w:rPr>
                <w:rFonts w:ascii="Times New Roman" w:eastAsia="Times New Roman" w:hAnsi="Times New Roman" w:cs="Times New Roman"/>
                <w:color w:val="000000" w:themeColor="text1"/>
                <w:sz w:val="24"/>
                <w:szCs w:val="24"/>
                <w:lang w:eastAsia="ru-RU"/>
              </w:rPr>
            </w:pPr>
          </w:p>
        </w:tc>
      </w:tr>
      <w:tr w:rsidR="00C9632B" w:rsidRPr="00474067" w:rsidTr="00C77B2E">
        <w:trPr>
          <w:trHeight w:val="1125"/>
        </w:trPr>
        <w:tc>
          <w:tcPr>
            <w:tcW w:w="646" w:type="dxa"/>
          </w:tcPr>
          <w:p w:rsidR="00C9632B" w:rsidRDefault="001B1748" w:rsidP="00C77B2E">
            <w:pPr>
              <w:spacing w:line="240" w:lineRule="auto"/>
              <w:rPr>
                <w:rFonts w:ascii="Times New Roman" w:eastAsia="Calibri" w:hAnsi="Times New Roman" w:cs="Times New Roman"/>
                <w:color w:val="000000" w:themeColor="text1"/>
                <w:sz w:val="24"/>
                <w:szCs w:val="24"/>
              </w:rPr>
            </w:pPr>
            <w:r>
              <w:rPr>
                <w:rFonts w:ascii="Times New Roman" w:eastAsia="Calibri" w:hAnsi="Times New Roman" w:cs="Times New Roman"/>
                <w:color w:val="000000" w:themeColor="text1"/>
                <w:sz w:val="24"/>
                <w:szCs w:val="24"/>
              </w:rPr>
              <w:t>6</w:t>
            </w:r>
            <w:r w:rsidR="00C9632B">
              <w:rPr>
                <w:rFonts w:ascii="Times New Roman" w:eastAsia="Calibri" w:hAnsi="Times New Roman" w:cs="Times New Roman"/>
                <w:color w:val="000000" w:themeColor="text1"/>
                <w:sz w:val="24"/>
                <w:szCs w:val="24"/>
              </w:rPr>
              <w:t>.</w:t>
            </w:r>
          </w:p>
        </w:tc>
        <w:tc>
          <w:tcPr>
            <w:tcW w:w="2693" w:type="dxa"/>
          </w:tcPr>
          <w:p w:rsidR="00C9632B" w:rsidRDefault="00C9632B" w:rsidP="00C77B2E">
            <w:pPr>
              <w:spacing w:before="100" w:beforeAutospacing="1" w:after="100" w:afterAutospacing="1"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Кухонные принадлежности</w:t>
            </w:r>
            <w:r w:rsidRPr="00672940">
              <w:rPr>
                <w:rFonts w:ascii="Times New Roman" w:eastAsia="Times New Roman" w:hAnsi="Times New Roman" w:cs="Times New Roman"/>
                <w:sz w:val="24"/>
                <w:szCs w:val="24"/>
                <w:lang w:eastAsia="ru-RU"/>
              </w:rPr>
              <w:t xml:space="preserve"> (лопатка, открывалка).</w:t>
            </w:r>
          </w:p>
        </w:tc>
        <w:tc>
          <w:tcPr>
            <w:tcW w:w="7796" w:type="dxa"/>
          </w:tcPr>
          <w:p w:rsidR="00C9632B" w:rsidRPr="00672940" w:rsidRDefault="00C9632B" w:rsidP="00C77B2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672940">
              <w:rPr>
                <w:rFonts w:ascii="Times New Roman" w:eastAsia="Times New Roman" w:hAnsi="Times New Roman" w:cs="Times New Roman"/>
                <w:sz w:val="24"/>
                <w:szCs w:val="24"/>
                <w:lang w:eastAsia="ru-RU"/>
              </w:rPr>
              <w:t>Узнавание (различение) кухонных принадлежностей (лопатка, открывалка).</w:t>
            </w:r>
            <w:r w:rsidR="001B1748" w:rsidRPr="00F421B2">
              <w:rPr>
                <w:rFonts w:ascii="Times New Roman" w:hAnsi="Times New Roman" w:cs="Times New Roman"/>
                <w:sz w:val="24"/>
                <w:szCs w:val="24"/>
              </w:rPr>
              <w:t xml:space="preserve"> Различение кухонного инвентаря по его назначению.</w:t>
            </w:r>
          </w:p>
        </w:tc>
        <w:tc>
          <w:tcPr>
            <w:tcW w:w="1750" w:type="dxa"/>
          </w:tcPr>
          <w:p w:rsidR="00C9632B" w:rsidRPr="00474067" w:rsidRDefault="00EC4733" w:rsidP="00C77B2E">
            <w:pPr>
              <w:spacing w:after="0" w:line="240" w:lineRule="auto"/>
              <w:jc w:val="center"/>
              <w:rPr>
                <w:rFonts w:ascii="Times New Roman" w:eastAsia="Times New Roman" w:hAnsi="Times New Roman" w:cs="Times New Roman"/>
                <w:color w:val="000000" w:themeColor="text1"/>
                <w:sz w:val="24"/>
                <w:szCs w:val="24"/>
                <w:lang w:eastAsia="ru-RU"/>
              </w:rPr>
            </w:pPr>
            <w:r w:rsidRPr="00672940">
              <w:rPr>
                <w:rFonts w:ascii="Times New Roman" w:eastAsia="Times New Roman" w:hAnsi="Times New Roman" w:cs="Times New Roman"/>
                <w:sz w:val="24"/>
                <w:szCs w:val="24"/>
                <w:lang w:eastAsia="ru-RU"/>
              </w:rPr>
              <w:t>лопатка, открывалка</w:t>
            </w:r>
          </w:p>
        </w:tc>
        <w:tc>
          <w:tcPr>
            <w:tcW w:w="1020" w:type="dxa"/>
          </w:tcPr>
          <w:p w:rsidR="00C9632B" w:rsidRPr="00474067" w:rsidRDefault="002F4B26" w:rsidP="00C77B2E">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12</w:t>
            </w:r>
            <w:r w:rsidR="007E63F3">
              <w:rPr>
                <w:rFonts w:ascii="Times New Roman" w:eastAsia="Times New Roman" w:hAnsi="Times New Roman" w:cs="Times New Roman"/>
                <w:color w:val="000000" w:themeColor="text1"/>
                <w:sz w:val="24"/>
                <w:szCs w:val="24"/>
                <w:lang w:eastAsia="ru-RU"/>
              </w:rPr>
              <w:t>.10</w:t>
            </w:r>
          </w:p>
        </w:tc>
        <w:tc>
          <w:tcPr>
            <w:tcW w:w="994" w:type="dxa"/>
          </w:tcPr>
          <w:p w:rsidR="00C9632B" w:rsidRPr="00474067" w:rsidRDefault="00C9632B" w:rsidP="00C77B2E">
            <w:pPr>
              <w:spacing w:after="0" w:line="240" w:lineRule="auto"/>
              <w:jc w:val="center"/>
              <w:rPr>
                <w:rFonts w:ascii="Times New Roman" w:eastAsia="Times New Roman" w:hAnsi="Times New Roman" w:cs="Times New Roman"/>
                <w:color w:val="000000" w:themeColor="text1"/>
                <w:sz w:val="24"/>
                <w:szCs w:val="24"/>
                <w:lang w:eastAsia="ru-RU"/>
              </w:rPr>
            </w:pPr>
          </w:p>
        </w:tc>
      </w:tr>
      <w:tr w:rsidR="00474067" w:rsidRPr="00474067" w:rsidTr="00C77B2E">
        <w:trPr>
          <w:trHeight w:val="290"/>
        </w:trPr>
        <w:tc>
          <w:tcPr>
            <w:tcW w:w="646" w:type="dxa"/>
          </w:tcPr>
          <w:p w:rsidR="00C631C5" w:rsidRPr="00474067" w:rsidRDefault="001B1748" w:rsidP="00C77B2E">
            <w:pPr>
              <w:spacing w:line="240" w:lineRule="auto"/>
              <w:rPr>
                <w:rFonts w:ascii="Times New Roman" w:eastAsia="Calibri" w:hAnsi="Times New Roman" w:cs="Times New Roman"/>
                <w:color w:val="000000" w:themeColor="text1"/>
                <w:sz w:val="24"/>
                <w:szCs w:val="24"/>
              </w:rPr>
            </w:pPr>
            <w:r>
              <w:rPr>
                <w:rFonts w:ascii="Times New Roman" w:eastAsia="Calibri" w:hAnsi="Times New Roman" w:cs="Times New Roman"/>
                <w:color w:val="000000" w:themeColor="text1"/>
                <w:sz w:val="24"/>
                <w:szCs w:val="24"/>
              </w:rPr>
              <w:t>7.</w:t>
            </w:r>
          </w:p>
        </w:tc>
        <w:tc>
          <w:tcPr>
            <w:tcW w:w="2693" w:type="dxa"/>
          </w:tcPr>
          <w:p w:rsidR="00C631C5" w:rsidRPr="00ED09E3" w:rsidRDefault="00F421B2" w:rsidP="00C77B2E">
            <w:pPr>
              <w:spacing w:before="100" w:beforeAutospacing="1" w:after="100" w:afterAutospacing="1" w:line="240" w:lineRule="auto"/>
              <w:rPr>
                <w:rFonts w:ascii="Times New Roman" w:eastAsia="Times New Roman" w:hAnsi="Times New Roman" w:cs="Times New Roman"/>
                <w:sz w:val="24"/>
                <w:szCs w:val="24"/>
              </w:rPr>
            </w:pPr>
            <w:r w:rsidRPr="00573DC4">
              <w:rPr>
                <w:rFonts w:ascii="Times New Roman" w:eastAsia="Times New Roman" w:hAnsi="Times New Roman" w:cs="Times New Roman"/>
                <w:sz w:val="24"/>
                <w:szCs w:val="24"/>
              </w:rPr>
              <w:t xml:space="preserve">Чистая и грязная посуда.   </w:t>
            </w:r>
          </w:p>
        </w:tc>
        <w:tc>
          <w:tcPr>
            <w:tcW w:w="7796" w:type="dxa"/>
          </w:tcPr>
          <w:p w:rsidR="00C631C5" w:rsidRPr="00F421B2" w:rsidRDefault="00F421B2" w:rsidP="00C77B2E">
            <w:pPr>
              <w:spacing w:after="0" w:line="240" w:lineRule="auto"/>
              <w:rPr>
                <w:rFonts w:ascii="Times New Roman" w:eastAsia="Times New Roman" w:hAnsi="Times New Roman" w:cs="Times New Roman"/>
                <w:color w:val="000000" w:themeColor="text1"/>
                <w:sz w:val="24"/>
                <w:szCs w:val="24"/>
                <w:lang w:eastAsia="ru-RU"/>
              </w:rPr>
            </w:pPr>
            <w:r w:rsidRPr="00F421B2">
              <w:rPr>
                <w:rFonts w:ascii="Times New Roman" w:hAnsi="Times New Roman" w:cs="Times New Roman"/>
                <w:sz w:val="24"/>
                <w:szCs w:val="24"/>
              </w:rPr>
              <w:t>Различение чистой и грязной посуды.</w:t>
            </w:r>
          </w:p>
        </w:tc>
        <w:tc>
          <w:tcPr>
            <w:tcW w:w="1750" w:type="dxa"/>
          </w:tcPr>
          <w:p w:rsidR="00EC4733" w:rsidRDefault="00EC4733" w:rsidP="00C77B2E">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чистая,</w:t>
            </w:r>
          </w:p>
          <w:p w:rsidR="00C631C5" w:rsidRPr="00474067" w:rsidRDefault="00EC4733" w:rsidP="00C77B2E">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грязная</w:t>
            </w:r>
          </w:p>
        </w:tc>
        <w:tc>
          <w:tcPr>
            <w:tcW w:w="1020" w:type="dxa"/>
          </w:tcPr>
          <w:p w:rsidR="00C631C5" w:rsidRPr="00474067" w:rsidRDefault="002F4B26" w:rsidP="00C77B2E">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19</w:t>
            </w:r>
            <w:r w:rsidR="007E63F3">
              <w:rPr>
                <w:rFonts w:ascii="Times New Roman" w:eastAsia="Times New Roman" w:hAnsi="Times New Roman" w:cs="Times New Roman"/>
                <w:color w:val="000000" w:themeColor="text1"/>
                <w:sz w:val="24"/>
                <w:szCs w:val="24"/>
                <w:lang w:eastAsia="ru-RU"/>
              </w:rPr>
              <w:t>.10</w:t>
            </w:r>
          </w:p>
        </w:tc>
        <w:tc>
          <w:tcPr>
            <w:tcW w:w="994" w:type="dxa"/>
          </w:tcPr>
          <w:p w:rsidR="00C631C5" w:rsidRPr="00474067" w:rsidRDefault="00C631C5" w:rsidP="00C77B2E">
            <w:pPr>
              <w:spacing w:after="0" w:line="240" w:lineRule="auto"/>
              <w:jc w:val="center"/>
              <w:rPr>
                <w:rFonts w:ascii="Times New Roman" w:eastAsia="Times New Roman" w:hAnsi="Times New Roman" w:cs="Times New Roman"/>
                <w:color w:val="000000" w:themeColor="text1"/>
                <w:sz w:val="24"/>
                <w:szCs w:val="24"/>
                <w:lang w:eastAsia="ru-RU"/>
              </w:rPr>
            </w:pPr>
          </w:p>
        </w:tc>
      </w:tr>
      <w:tr w:rsidR="00474067" w:rsidRPr="00474067" w:rsidTr="00C77B2E">
        <w:trPr>
          <w:trHeight w:val="290"/>
        </w:trPr>
        <w:tc>
          <w:tcPr>
            <w:tcW w:w="646" w:type="dxa"/>
          </w:tcPr>
          <w:p w:rsidR="008222AA" w:rsidRPr="00474067" w:rsidRDefault="001B1748" w:rsidP="00C77B2E">
            <w:pPr>
              <w:spacing w:line="240" w:lineRule="auto"/>
              <w:rPr>
                <w:rFonts w:ascii="Times New Roman" w:eastAsia="Calibri" w:hAnsi="Times New Roman" w:cs="Times New Roman"/>
                <w:color w:val="000000" w:themeColor="text1"/>
                <w:sz w:val="24"/>
                <w:szCs w:val="24"/>
              </w:rPr>
            </w:pPr>
            <w:r>
              <w:rPr>
                <w:rFonts w:ascii="Times New Roman" w:eastAsia="Calibri" w:hAnsi="Times New Roman" w:cs="Times New Roman"/>
                <w:color w:val="000000" w:themeColor="text1"/>
                <w:sz w:val="24"/>
                <w:szCs w:val="24"/>
              </w:rPr>
              <w:t>8.</w:t>
            </w:r>
          </w:p>
        </w:tc>
        <w:tc>
          <w:tcPr>
            <w:tcW w:w="2693" w:type="dxa"/>
          </w:tcPr>
          <w:p w:rsidR="008222AA" w:rsidRPr="00F421B2" w:rsidRDefault="00F421B2" w:rsidP="00C77B2E">
            <w:pPr>
              <w:spacing w:before="100" w:beforeAutospacing="1" w:after="100" w:afterAutospacing="1" w:line="240" w:lineRule="auto"/>
              <w:rPr>
                <w:rFonts w:ascii="Times New Roman" w:eastAsia="Times New Roman" w:hAnsi="Times New Roman" w:cs="Times New Roman"/>
                <w:sz w:val="24"/>
                <w:szCs w:val="24"/>
              </w:rPr>
            </w:pPr>
            <w:r w:rsidRPr="00573DC4">
              <w:rPr>
                <w:rFonts w:ascii="Times New Roman" w:eastAsia="Times New Roman" w:hAnsi="Times New Roman" w:cs="Times New Roman"/>
                <w:sz w:val="24"/>
                <w:szCs w:val="24"/>
              </w:rPr>
              <w:t xml:space="preserve">Мытье посуды. </w:t>
            </w:r>
          </w:p>
        </w:tc>
        <w:tc>
          <w:tcPr>
            <w:tcW w:w="7796" w:type="dxa"/>
          </w:tcPr>
          <w:p w:rsidR="008222AA" w:rsidRPr="00F421B2" w:rsidRDefault="00F421B2" w:rsidP="00C77B2E">
            <w:pPr>
              <w:spacing w:before="100" w:beforeAutospacing="1" w:after="100" w:afterAutospacing="1" w:line="240" w:lineRule="auto"/>
              <w:rPr>
                <w:rFonts w:ascii="Times New Roman" w:eastAsia="Times New Roman" w:hAnsi="Times New Roman" w:cs="Times New Roman"/>
                <w:sz w:val="24"/>
                <w:szCs w:val="24"/>
              </w:rPr>
            </w:pPr>
            <w:r w:rsidRPr="00573DC4">
              <w:rPr>
                <w:rFonts w:ascii="Times New Roman" w:eastAsia="Times New Roman" w:hAnsi="Times New Roman" w:cs="Times New Roman"/>
                <w:sz w:val="24"/>
                <w:szCs w:val="24"/>
              </w:rPr>
              <w:t>Соблюдение последовательности действий при мытье посуды.</w:t>
            </w:r>
            <w:r w:rsidR="00ED09E3" w:rsidRPr="00573DC4">
              <w:rPr>
                <w:rFonts w:ascii="Times New Roman" w:eastAsia="Times New Roman" w:hAnsi="Times New Roman" w:cs="Times New Roman"/>
                <w:sz w:val="24"/>
                <w:szCs w:val="24"/>
              </w:rPr>
              <w:t xml:space="preserve"> Сушка посуды. Определение места посуды на кухне. </w:t>
            </w:r>
            <w:r w:rsidRPr="00573DC4">
              <w:rPr>
                <w:rFonts w:ascii="Times New Roman" w:eastAsia="Times New Roman" w:hAnsi="Times New Roman" w:cs="Times New Roman"/>
                <w:sz w:val="24"/>
                <w:szCs w:val="24"/>
              </w:rPr>
              <w:t xml:space="preserve"> </w:t>
            </w:r>
          </w:p>
        </w:tc>
        <w:tc>
          <w:tcPr>
            <w:tcW w:w="1750" w:type="dxa"/>
          </w:tcPr>
          <w:p w:rsidR="008222AA" w:rsidRPr="00474067" w:rsidRDefault="00EC4733" w:rsidP="00C77B2E">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мытье</w:t>
            </w:r>
          </w:p>
        </w:tc>
        <w:tc>
          <w:tcPr>
            <w:tcW w:w="1020" w:type="dxa"/>
          </w:tcPr>
          <w:p w:rsidR="008222AA" w:rsidRPr="00474067" w:rsidRDefault="007E63F3" w:rsidP="002F4B26">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w:t>
            </w:r>
            <w:r w:rsidR="002F4B26">
              <w:rPr>
                <w:rFonts w:ascii="Times New Roman" w:eastAsia="Times New Roman" w:hAnsi="Times New Roman" w:cs="Times New Roman"/>
                <w:color w:val="000000" w:themeColor="text1"/>
                <w:sz w:val="24"/>
                <w:szCs w:val="24"/>
                <w:lang w:eastAsia="ru-RU"/>
              </w:rPr>
              <w:t>6</w:t>
            </w:r>
            <w:r>
              <w:rPr>
                <w:rFonts w:ascii="Times New Roman" w:eastAsia="Times New Roman" w:hAnsi="Times New Roman" w:cs="Times New Roman"/>
                <w:color w:val="000000" w:themeColor="text1"/>
                <w:sz w:val="24"/>
                <w:szCs w:val="24"/>
                <w:lang w:eastAsia="ru-RU"/>
              </w:rPr>
              <w:t>.10</w:t>
            </w:r>
          </w:p>
        </w:tc>
        <w:tc>
          <w:tcPr>
            <w:tcW w:w="994" w:type="dxa"/>
          </w:tcPr>
          <w:p w:rsidR="008222AA" w:rsidRPr="00474067" w:rsidRDefault="008222AA" w:rsidP="00C77B2E">
            <w:pPr>
              <w:spacing w:after="0" w:line="240" w:lineRule="auto"/>
              <w:jc w:val="center"/>
              <w:rPr>
                <w:rFonts w:ascii="Times New Roman" w:eastAsia="Times New Roman" w:hAnsi="Times New Roman" w:cs="Times New Roman"/>
                <w:color w:val="000000" w:themeColor="text1"/>
                <w:sz w:val="24"/>
                <w:szCs w:val="24"/>
                <w:lang w:eastAsia="ru-RU"/>
              </w:rPr>
            </w:pPr>
          </w:p>
        </w:tc>
      </w:tr>
      <w:tr w:rsidR="00474067" w:rsidRPr="00474067" w:rsidTr="00C77B2E">
        <w:trPr>
          <w:trHeight w:val="290"/>
        </w:trPr>
        <w:tc>
          <w:tcPr>
            <w:tcW w:w="646" w:type="dxa"/>
          </w:tcPr>
          <w:p w:rsidR="008222AA" w:rsidRPr="00474067" w:rsidRDefault="001B1748" w:rsidP="00C77B2E">
            <w:pPr>
              <w:spacing w:line="240" w:lineRule="auto"/>
              <w:rPr>
                <w:rFonts w:ascii="Times New Roman" w:eastAsia="Calibri" w:hAnsi="Times New Roman" w:cs="Times New Roman"/>
                <w:color w:val="000000" w:themeColor="text1"/>
                <w:sz w:val="24"/>
                <w:szCs w:val="24"/>
              </w:rPr>
            </w:pPr>
            <w:r>
              <w:rPr>
                <w:rFonts w:ascii="Times New Roman" w:eastAsia="Calibri" w:hAnsi="Times New Roman" w:cs="Times New Roman"/>
                <w:color w:val="000000" w:themeColor="text1"/>
                <w:sz w:val="24"/>
                <w:szCs w:val="24"/>
              </w:rPr>
              <w:t>9.</w:t>
            </w:r>
          </w:p>
        </w:tc>
        <w:tc>
          <w:tcPr>
            <w:tcW w:w="2693" w:type="dxa"/>
          </w:tcPr>
          <w:p w:rsidR="008222AA" w:rsidRPr="00474067" w:rsidRDefault="00ED09E3" w:rsidP="00C77B2E">
            <w:pPr>
              <w:spacing w:line="240" w:lineRule="auto"/>
              <w:rPr>
                <w:rFonts w:ascii="Times New Roman" w:eastAsia="Times New Roman" w:hAnsi="Times New Roman" w:cs="Times New Roman"/>
                <w:color w:val="000000" w:themeColor="text1"/>
                <w:sz w:val="24"/>
                <w:szCs w:val="24"/>
                <w:lang w:eastAsia="ru-RU"/>
              </w:rPr>
            </w:pPr>
            <w:r w:rsidRPr="00573DC4">
              <w:rPr>
                <w:rFonts w:ascii="Times New Roman" w:eastAsia="Times New Roman" w:hAnsi="Times New Roman" w:cs="Times New Roman"/>
                <w:sz w:val="24"/>
                <w:szCs w:val="24"/>
              </w:rPr>
              <w:t>Виды бытовых кухонных приборов.</w:t>
            </w:r>
          </w:p>
        </w:tc>
        <w:tc>
          <w:tcPr>
            <w:tcW w:w="7796" w:type="dxa"/>
          </w:tcPr>
          <w:p w:rsidR="008222AA" w:rsidRPr="00474067" w:rsidRDefault="00ED09E3" w:rsidP="00C77B2E">
            <w:pPr>
              <w:spacing w:after="0" w:line="240" w:lineRule="auto"/>
              <w:rPr>
                <w:rFonts w:ascii="Times New Roman" w:eastAsia="Times New Roman" w:hAnsi="Times New Roman" w:cs="Times New Roman"/>
                <w:color w:val="000000" w:themeColor="text1"/>
                <w:sz w:val="24"/>
                <w:szCs w:val="24"/>
                <w:lang w:eastAsia="ru-RU"/>
              </w:rPr>
            </w:pPr>
            <w:r w:rsidRPr="00573DC4">
              <w:rPr>
                <w:rFonts w:ascii="Times New Roman" w:eastAsia="Times New Roman" w:hAnsi="Times New Roman" w:cs="Times New Roman"/>
                <w:sz w:val="24"/>
                <w:szCs w:val="24"/>
              </w:rPr>
              <w:t>Назначение приборов. Правила техники безопасности при пользовании бытовыми приборами.</w:t>
            </w:r>
          </w:p>
        </w:tc>
        <w:tc>
          <w:tcPr>
            <w:tcW w:w="1750" w:type="dxa"/>
          </w:tcPr>
          <w:p w:rsidR="008222AA" w:rsidRPr="00474067" w:rsidRDefault="00EC4733" w:rsidP="00C77B2E">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кухонный прибор</w:t>
            </w:r>
          </w:p>
        </w:tc>
        <w:tc>
          <w:tcPr>
            <w:tcW w:w="1020" w:type="dxa"/>
          </w:tcPr>
          <w:p w:rsidR="008222AA" w:rsidRPr="00474067" w:rsidRDefault="002F4B26" w:rsidP="00C77B2E">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9.11</w:t>
            </w:r>
          </w:p>
        </w:tc>
        <w:tc>
          <w:tcPr>
            <w:tcW w:w="994" w:type="dxa"/>
          </w:tcPr>
          <w:p w:rsidR="008222AA" w:rsidRPr="00474067" w:rsidRDefault="008222AA" w:rsidP="00C77B2E">
            <w:pPr>
              <w:spacing w:after="0" w:line="240" w:lineRule="auto"/>
              <w:jc w:val="center"/>
              <w:rPr>
                <w:rFonts w:ascii="Times New Roman" w:eastAsia="Times New Roman" w:hAnsi="Times New Roman" w:cs="Times New Roman"/>
                <w:color w:val="000000" w:themeColor="text1"/>
                <w:sz w:val="24"/>
                <w:szCs w:val="24"/>
                <w:lang w:eastAsia="ru-RU"/>
              </w:rPr>
            </w:pPr>
          </w:p>
        </w:tc>
      </w:tr>
      <w:tr w:rsidR="00474067" w:rsidRPr="00474067" w:rsidTr="00C77B2E">
        <w:trPr>
          <w:trHeight w:val="290"/>
        </w:trPr>
        <w:tc>
          <w:tcPr>
            <w:tcW w:w="646" w:type="dxa"/>
          </w:tcPr>
          <w:p w:rsidR="008222AA" w:rsidRPr="00474067" w:rsidRDefault="00C9632B" w:rsidP="00C77B2E">
            <w:pPr>
              <w:spacing w:line="240" w:lineRule="auto"/>
              <w:rPr>
                <w:rFonts w:ascii="Times New Roman" w:eastAsia="Calibri" w:hAnsi="Times New Roman" w:cs="Times New Roman"/>
                <w:color w:val="000000" w:themeColor="text1"/>
                <w:sz w:val="24"/>
                <w:szCs w:val="24"/>
              </w:rPr>
            </w:pPr>
            <w:r>
              <w:rPr>
                <w:rFonts w:ascii="Times New Roman" w:eastAsia="Calibri" w:hAnsi="Times New Roman" w:cs="Times New Roman"/>
                <w:color w:val="000000" w:themeColor="text1"/>
                <w:sz w:val="24"/>
                <w:szCs w:val="24"/>
              </w:rPr>
              <w:lastRenderedPageBreak/>
              <w:t>1</w:t>
            </w:r>
            <w:r w:rsidR="001B1748">
              <w:rPr>
                <w:rFonts w:ascii="Times New Roman" w:eastAsia="Calibri" w:hAnsi="Times New Roman" w:cs="Times New Roman"/>
                <w:color w:val="000000" w:themeColor="text1"/>
                <w:sz w:val="24"/>
                <w:szCs w:val="24"/>
              </w:rPr>
              <w:t>0.</w:t>
            </w:r>
          </w:p>
        </w:tc>
        <w:tc>
          <w:tcPr>
            <w:tcW w:w="2693" w:type="dxa"/>
          </w:tcPr>
          <w:p w:rsidR="008222AA" w:rsidRPr="00474067" w:rsidRDefault="00ED09E3" w:rsidP="00C77B2E">
            <w:pPr>
              <w:spacing w:line="240" w:lineRule="auto"/>
              <w:rPr>
                <w:rFonts w:ascii="Times New Roman" w:eastAsia="Times New Roman" w:hAnsi="Times New Roman" w:cs="Times New Roman"/>
                <w:color w:val="000000" w:themeColor="text1"/>
                <w:sz w:val="24"/>
                <w:szCs w:val="24"/>
                <w:lang w:eastAsia="ru-RU"/>
              </w:rPr>
            </w:pPr>
            <w:r w:rsidRPr="00573DC4">
              <w:rPr>
                <w:rFonts w:ascii="Times New Roman" w:eastAsia="Times New Roman" w:hAnsi="Times New Roman" w:cs="Times New Roman"/>
                <w:sz w:val="24"/>
                <w:szCs w:val="24"/>
              </w:rPr>
              <w:t>Уход за бытовыми приборами.</w:t>
            </w:r>
          </w:p>
        </w:tc>
        <w:tc>
          <w:tcPr>
            <w:tcW w:w="7796" w:type="dxa"/>
          </w:tcPr>
          <w:p w:rsidR="008222AA" w:rsidRPr="00474067" w:rsidRDefault="00ED09E3" w:rsidP="00C77B2E">
            <w:pPr>
              <w:spacing w:after="0" w:line="240" w:lineRule="auto"/>
              <w:jc w:val="both"/>
              <w:rPr>
                <w:rFonts w:ascii="Times New Roman" w:eastAsia="Times New Roman" w:hAnsi="Times New Roman" w:cs="Times New Roman"/>
                <w:color w:val="000000" w:themeColor="text1"/>
                <w:sz w:val="24"/>
                <w:szCs w:val="24"/>
                <w:lang w:eastAsia="ru-RU"/>
              </w:rPr>
            </w:pPr>
            <w:r w:rsidRPr="00573DC4">
              <w:rPr>
                <w:rFonts w:ascii="Times New Roman" w:eastAsia="Times New Roman" w:hAnsi="Times New Roman" w:cs="Times New Roman"/>
                <w:sz w:val="24"/>
                <w:szCs w:val="24"/>
              </w:rPr>
              <w:t>Соблюдение последовательности действий при пользовании электробытовым прибором. Мытье и хранение электробытовых приборов.</w:t>
            </w:r>
          </w:p>
        </w:tc>
        <w:tc>
          <w:tcPr>
            <w:tcW w:w="1750" w:type="dxa"/>
          </w:tcPr>
          <w:p w:rsidR="008222AA" w:rsidRPr="00474067" w:rsidRDefault="00EC4733" w:rsidP="00C77B2E">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уход</w:t>
            </w:r>
          </w:p>
        </w:tc>
        <w:tc>
          <w:tcPr>
            <w:tcW w:w="1020" w:type="dxa"/>
          </w:tcPr>
          <w:p w:rsidR="008222AA" w:rsidRPr="00474067" w:rsidRDefault="002F4B26" w:rsidP="00C77B2E">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16</w:t>
            </w:r>
            <w:r w:rsidR="007E63F3">
              <w:rPr>
                <w:rFonts w:ascii="Times New Roman" w:eastAsia="Times New Roman" w:hAnsi="Times New Roman" w:cs="Times New Roman"/>
                <w:color w:val="000000" w:themeColor="text1"/>
                <w:sz w:val="24"/>
                <w:szCs w:val="24"/>
                <w:lang w:eastAsia="ru-RU"/>
              </w:rPr>
              <w:t>.11</w:t>
            </w:r>
          </w:p>
        </w:tc>
        <w:tc>
          <w:tcPr>
            <w:tcW w:w="994" w:type="dxa"/>
          </w:tcPr>
          <w:p w:rsidR="008222AA" w:rsidRPr="00474067" w:rsidRDefault="008222AA" w:rsidP="00C77B2E">
            <w:pPr>
              <w:spacing w:after="0" w:line="240" w:lineRule="auto"/>
              <w:jc w:val="center"/>
              <w:rPr>
                <w:rFonts w:ascii="Times New Roman" w:eastAsia="Times New Roman" w:hAnsi="Times New Roman" w:cs="Times New Roman"/>
                <w:color w:val="000000" w:themeColor="text1"/>
                <w:sz w:val="24"/>
                <w:szCs w:val="24"/>
                <w:lang w:eastAsia="ru-RU"/>
              </w:rPr>
            </w:pPr>
          </w:p>
        </w:tc>
      </w:tr>
      <w:tr w:rsidR="00474067" w:rsidRPr="00474067" w:rsidTr="00C77B2E">
        <w:trPr>
          <w:trHeight w:val="543"/>
        </w:trPr>
        <w:tc>
          <w:tcPr>
            <w:tcW w:w="646" w:type="dxa"/>
          </w:tcPr>
          <w:p w:rsidR="008222AA" w:rsidRPr="00474067" w:rsidRDefault="00C9632B" w:rsidP="00C77B2E">
            <w:pPr>
              <w:spacing w:line="240" w:lineRule="auto"/>
              <w:rPr>
                <w:rFonts w:ascii="Times New Roman" w:eastAsia="Calibri" w:hAnsi="Times New Roman" w:cs="Times New Roman"/>
                <w:color w:val="000000" w:themeColor="text1"/>
                <w:sz w:val="24"/>
                <w:szCs w:val="24"/>
              </w:rPr>
            </w:pPr>
            <w:r>
              <w:rPr>
                <w:rFonts w:ascii="Times New Roman" w:eastAsia="Calibri" w:hAnsi="Times New Roman" w:cs="Times New Roman"/>
                <w:color w:val="000000" w:themeColor="text1"/>
                <w:sz w:val="24"/>
                <w:szCs w:val="24"/>
              </w:rPr>
              <w:t>1</w:t>
            </w:r>
            <w:r w:rsidR="001B1748">
              <w:rPr>
                <w:rFonts w:ascii="Times New Roman" w:eastAsia="Calibri" w:hAnsi="Times New Roman" w:cs="Times New Roman"/>
                <w:color w:val="000000" w:themeColor="text1"/>
                <w:sz w:val="24"/>
                <w:szCs w:val="24"/>
              </w:rPr>
              <w:t>1.</w:t>
            </w:r>
          </w:p>
        </w:tc>
        <w:tc>
          <w:tcPr>
            <w:tcW w:w="2693" w:type="dxa"/>
          </w:tcPr>
          <w:p w:rsidR="008222AA" w:rsidRPr="00474067" w:rsidRDefault="008222AA" w:rsidP="00C77B2E">
            <w:pPr>
              <w:spacing w:line="240" w:lineRule="auto"/>
              <w:rPr>
                <w:rFonts w:ascii="Times New Roman" w:eastAsia="Times New Roman" w:hAnsi="Times New Roman" w:cs="Times New Roman"/>
                <w:color w:val="000000" w:themeColor="text1"/>
                <w:sz w:val="24"/>
                <w:szCs w:val="24"/>
                <w:lang w:eastAsia="ru-RU"/>
              </w:rPr>
            </w:pPr>
            <w:r w:rsidRPr="00474067">
              <w:rPr>
                <w:rFonts w:ascii="Times New Roman" w:eastAsia="Times New Roman" w:hAnsi="Times New Roman" w:cs="Times New Roman"/>
                <w:color w:val="000000" w:themeColor="text1"/>
                <w:sz w:val="24"/>
                <w:szCs w:val="24"/>
                <w:lang w:eastAsia="ru-RU"/>
              </w:rPr>
              <w:t xml:space="preserve"> </w:t>
            </w:r>
            <w:r w:rsidR="00ED09E3" w:rsidRPr="00573DC4">
              <w:rPr>
                <w:rFonts w:ascii="Times New Roman" w:eastAsia="Times New Roman" w:hAnsi="Times New Roman" w:cs="Times New Roman"/>
                <w:sz w:val="24"/>
                <w:szCs w:val="24"/>
              </w:rPr>
              <w:t xml:space="preserve"> Понятие «Рецепт блюда».</w:t>
            </w:r>
          </w:p>
        </w:tc>
        <w:tc>
          <w:tcPr>
            <w:tcW w:w="7796" w:type="dxa"/>
          </w:tcPr>
          <w:p w:rsidR="008222AA" w:rsidRPr="00474067" w:rsidRDefault="005819BF" w:rsidP="00C77B2E">
            <w:pPr>
              <w:spacing w:after="0" w:line="240" w:lineRule="auto"/>
              <w:jc w:val="both"/>
              <w:rPr>
                <w:rFonts w:ascii="Times New Roman" w:eastAsia="Times New Roman" w:hAnsi="Times New Roman" w:cs="Times New Roman"/>
                <w:color w:val="000000" w:themeColor="text1"/>
                <w:sz w:val="24"/>
                <w:szCs w:val="24"/>
                <w:lang w:eastAsia="ru-RU"/>
              </w:rPr>
            </w:pPr>
            <w:r w:rsidRPr="00573DC4">
              <w:rPr>
                <w:rFonts w:ascii="Times New Roman" w:eastAsia="Times New Roman" w:hAnsi="Times New Roman" w:cs="Times New Roman"/>
                <w:sz w:val="24"/>
                <w:szCs w:val="24"/>
              </w:rPr>
              <w:t xml:space="preserve">Правила гигиена при приготовлении еды. </w:t>
            </w:r>
            <w:r w:rsidR="00ED09E3" w:rsidRPr="00573DC4">
              <w:rPr>
                <w:rFonts w:ascii="Times New Roman" w:eastAsia="Times New Roman" w:hAnsi="Times New Roman" w:cs="Times New Roman"/>
                <w:sz w:val="24"/>
                <w:szCs w:val="24"/>
              </w:rPr>
              <w:t>Выбор продуктов, необходимых для приготовления блюда. Выбор инвентаря для приготовления блюда.</w:t>
            </w:r>
            <w:r w:rsidRPr="00573DC4">
              <w:rPr>
                <w:rFonts w:ascii="Times New Roman" w:eastAsia="Times New Roman" w:hAnsi="Times New Roman" w:cs="Times New Roman"/>
                <w:sz w:val="24"/>
                <w:szCs w:val="24"/>
              </w:rPr>
              <w:t xml:space="preserve"> Подготовка продуктов. Мытье овощей. Чистка овощей. Резание ножом. Нарезание кубиками, соломкой</w:t>
            </w:r>
            <w:r>
              <w:rPr>
                <w:rFonts w:ascii="Times New Roman" w:eastAsia="Times New Roman" w:hAnsi="Times New Roman" w:cs="Times New Roman"/>
                <w:sz w:val="24"/>
                <w:szCs w:val="24"/>
              </w:rPr>
              <w:t>.</w:t>
            </w:r>
            <w:r w:rsidRPr="00573DC4">
              <w:rPr>
                <w:rFonts w:ascii="Times New Roman" w:eastAsia="Times New Roman" w:hAnsi="Times New Roman" w:cs="Times New Roman"/>
                <w:sz w:val="24"/>
                <w:szCs w:val="24"/>
              </w:rPr>
              <w:t xml:space="preserve"> Натирание на терке.</w:t>
            </w:r>
          </w:p>
        </w:tc>
        <w:tc>
          <w:tcPr>
            <w:tcW w:w="1750" w:type="dxa"/>
          </w:tcPr>
          <w:p w:rsidR="00EC4733" w:rsidRDefault="00EC4733" w:rsidP="00C77B2E">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рецепт, </w:t>
            </w:r>
          </w:p>
          <w:p w:rsidR="008222AA" w:rsidRPr="00474067" w:rsidRDefault="00EC4733" w:rsidP="00C77B2E">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блюдо</w:t>
            </w:r>
          </w:p>
        </w:tc>
        <w:tc>
          <w:tcPr>
            <w:tcW w:w="1020" w:type="dxa"/>
          </w:tcPr>
          <w:p w:rsidR="008222AA" w:rsidRPr="00474067" w:rsidRDefault="002F4B26" w:rsidP="00C77B2E">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23</w:t>
            </w:r>
            <w:r w:rsidR="007E63F3">
              <w:rPr>
                <w:rFonts w:ascii="Times New Roman" w:eastAsia="Times New Roman" w:hAnsi="Times New Roman" w:cs="Times New Roman"/>
                <w:color w:val="000000" w:themeColor="text1"/>
                <w:sz w:val="24"/>
                <w:szCs w:val="24"/>
                <w:lang w:eastAsia="ru-RU"/>
              </w:rPr>
              <w:t>.11</w:t>
            </w:r>
          </w:p>
        </w:tc>
        <w:tc>
          <w:tcPr>
            <w:tcW w:w="994" w:type="dxa"/>
          </w:tcPr>
          <w:p w:rsidR="008222AA" w:rsidRPr="00474067" w:rsidRDefault="008222AA" w:rsidP="00C77B2E">
            <w:pPr>
              <w:spacing w:after="0" w:line="240" w:lineRule="auto"/>
              <w:jc w:val="center"/>
              <w:rPr>
                <w:rFonts w:ascii="Times New Roman" w:eastAsia="Times New Roman" w:hAnsi="Times New Roman" w:cs="Times New Roman"/>
                <w:color w:val="000000" w:themeColor="text1"/>
                <w:sz w:val="24"/>
                <w:szCs w:val="24"/>
                <w:lang w:eastAsia="ru-RU"/>
              </w:rPr>
            </w:pPr>
          </w:p>
        </w:tc>
      </w:tr>
      <w:tr w:rsidR="00162117" w:rsidRPr="00474067" w:rsidTr="00C77B2E">
        <w:trPr>
          <w:trHeight w:val="543"/>
        </w:trPr>
        <w:tc>
          <w:tcPr>
            <w:tcW w:w="646" w:type="dxa"/>
          </w:tcPr>
          <w:p w:rsidR="00162117" w:rsidRPr="00474067" w:rsidRDefault="00162117" w:rsidP="00C77B2E">
            <w:pPr>
              <w:spacing w:line="240" w:lineRule="auto"/>
              <w:rPr>
                <w:rFonts w:ascii="Times New Roman" w:eastAsia="Calibri" w:hAnsi="Times New Roman" w:cs="Times New Roman"/>
                <w:color w:val="000000" w:themeColor="text1"/>
                <w:sz w:val="24"/>
                <w:szCs w:val="24"/>
              </w:rPr>
            </w:pPr>
            <w:r>
              <w:rPr>
                <w:rFonts w:ascii="Times New Roman" w:eastAsia="Calibri" w:hAnsi="Times New Roman" w:cs="Times New Roman"/>
                <w:color w:val="000000" w:themeColor="text1"/>
                <w:sz w:val="24"/>
                <w:szCs w:val="24"/>
              </w:rPr>
              <w:t>1</w:t>
            </w:r>
            <w:r w:rsidR="001B1748">
              <w:rPr>
                <w:rFonts w:ascii="Times New Roman" w:eastAsia="Calibri" w:hAnsi="Times New Roman" w:cs="Times New Roman"/>
                <w:color w:val="000000" w:themeColor="text1"/>
                <w:sz w:val="24"/>
                <w:szCs w:val="24"/>
              </w:rPr>
              <w:t>2.</w:t>
            </w:r>
          </w:p>
        </w:tc>
        <w:tc>
          <w:tcPr>
            <w:tcW w:w="2693" w:type="dxa"/>
          </w:tcPr>
          <w:p w:rsidR="00162117" w:rsidRPr="00474067" w:rsidRDefault="00162117" w:rsidP="00C77B2E">
            <w:pPr>
              <w:spacing w:line="240" w:lineRule="auto"/>
              <w:rPr>
                <w:rFonts w:ascii="Times New Roman" w:eastAsia="Times New Roman" w:hAnsi="Times New Roman" w:cs="Times New Roman"/>
                <w:color w:val="000000" w:themeColor="text1"/>
                <w:sz w:val="24"/>
                <w:szCs w:val="24"/>
                <w:lang w:eastAsia="ru-RU"/>
              </w:rPr>
            </w:pPr>
            <w:r w:rsidRPr="00672940">
              <w:rPr>
                <w:rFonts w:ascii="Times New Roman" w:eastAsia="Times New Roman" w:hAnsi="Times New Roman" w:cs="Times New Roman"/>
                <w:sz w:val="24"/>
                <w:szCs w:val="24"/>
                <w:lang w:eastAsia="ru-RU"/>
              </w:rPr>
              <w:t>Как готовят еду</w:t>
            </w:r>
            <w:r>
              <w:rPr>
                <w:rFonts w:ascii="Times New Roman" w:eastAsia="Times New Roman" w:hAnsi="Times New Roman" w:cs="Times New Roman"/>
                <w:sz w:val="24"/>
                <w:szCs w:val="24"/>
                <w:lang w:eastAsia="ru-RU"/>
              </w:rPr>
              <w:t>.</w:t>
            </w:r>
          </w:p>
        </w:tc>
        <w:tc>
          <w:tcPr>
            <w:tcW w:w="7796" w:type="dxa"/>
          </w:tcPr>
          <w:p w:rsidR="00162117" w:rsidRPr="00573DC4" w:rsidRDefault="00162117" w:rsidP="00C77B2E">
            <w:pPr>
              <w:spacing w:after="0" w:line="240" w:lineRule="auto"/>
              <w:jc w:val="both"/>
              <w:rPr>
                <w:rFonts w:ascii="Times New Roman" w:eastAsia="Times New Roman" w:hAnsi="Times New Roman" w:cs="Times New Roman"/>
                <w:sz w:val="24"/>
                <w:szCs w:val="24"/>
              </w:rPr>
            </w:pPr>
            <w:r w:rsidRPr="00672940">
              <w:rPr>
                <w:rFonts w:ascii="Times New Roman" w:eastAsia="Times New Roman" w:hAnsi="Times New Roman" w:cs="Times New Roman"/>
                <w:sz w:val="24"/>
                <w:szCs w:val="24"/>
                <w:lang w:eastAsia="ru-RU"/>
              </w:rPr>
              <w:t>Просмотр иллюстраций «Повар на кухне».</w:t>
            </w:r>
          </w:p>
        </w:tc>
        <w:tc>
          <w:tcPr>
            <w:tcW w:w="1750" w:type="dxa"/>
          </w:tcPr>
          <w:p w:rsidR="00162117" w:rsidRPr="00474067" w:rsidRDefault="00EC4733" w:rsidP="00C77B2E">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еда</w:t>
            </w:r>
          </w:p>
        </w:tc>
        <w:tc>
          <w:tcPr>
            <w:tcW w:w="1020" w:type="dxa"/>
          </w:tcPr>
          <w:p w:rsidR="00162117" w:rsidRPr="00474067" w:rsidRDefault="002F4B26" w:rsidP="00C77B2E">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30</w:t>
            </w:r>
            <w:r w:rsidR="007E63F3">
              <w:rPr>
                <w:rFonts w:ascii="Times New Roman" w:eastAsia="Times New Roman" w:hAnsi="Times New Roman" w:cs="Times New Roman"/>
                <w:color w:val="000000" w:themeColor="text1"/>
                <w:sz w:val="24"/>
                <w:szCs w:val="24"/>
                <w:lang w:eastAsia="ru-RU"/>
              </w:rPr>
              <w:t>.11</w:t>
            </w:r>
          </w:p>
        </w:tc>
        <w:tc>
          <w:tcPr>
            <w:tcW w:w="994" w:type="dxa"/>
          </w:tcPr>
          <w:p w:rsidR="00162117" w:rsidRPr="00474067" w:rsidRDefault="00162117" w:rsidP="00C77B2E">
            <w:pPr>
              <w:spacing w:after="0" w:line="240" w:lineRule="auto"/>
              <w:jc w:val="center"/>
              <w:rPr>
                <w:rFonts w:ascii="Times New Roman" w:eastAsia="Times New Roman" w:hAnsi="Times New Roman" w:cs="Times New Roman"/>
                <w:color w:val="000000" w:themeColor="text1"/>
                <w:sz w:val="24"/>
                <w:szCs w:val="24"/>
                <w:lang w:eastAsia="ru-RU"/>
              </w:rPr>
            </w:pPr>
          </w:p>
        </w:tc>
      </w:tr>
      <w:tr w:rsidR="00162117" w:rsidRPr="00474067" w:rsidTr="00C77B2E">
        <w:trPr>
          <w:trHeight w:val="543"/>
        </w:trPr>
        <w:tc>
          <w:tcPr>
            <w:tcW w:w="646" w:type="dxa"/>
          </w:tcPr>
          <w:p w:rsidR="00162117" w:rsidRPr="00474067" w:rsidRDefault="00162117" w:rsidP="00C77B2E">
            <w:pPr>
              <w:spacing w:line="240" w:lineRule="auto"/>
              <w:rPr>
                <w:rFonts w:ascii="Times New Roman" w:eastAsia="Calibri" w:hAnsi="Times New Roman" w:cs="Times New Roman"/>
                <w:color w:val="000000" w:themeColor="text1"/>
                <w:sz w:val="24"/>
                <w:szCs w:val="24"/>
              </w:rPr>
            </w:pPr>
            <w:r>
              <w:rPr>
                <w:rFonts w:ascii="Times New Roman" w:eastAsia="Calibri" w:hAnsi="Times New Roman" w:cs="Times New Roman"/>
                <w:color w:val="000000" w:themeColor="text1"/>
                <w:sz w:val="24"/>
                <w:szCs w:val="24"/>
              </w:rPr>
              <w:t>1</w:t>
            </w:r>
            <w:r w:rsidR="001B1748">
              <w:rPr>
                <w:rFonts w:ascii="Times New Roman" w:eastAsia="Calibri" w:hAnsi="Times New Roman" w:cs="Times New Roman"/>
                <w:color w:val="000000" w:themeColor="text1"/>
                <w:sz w:val="24"/>
                <w:szCs w:val="24"/>
              </w:rPr>
              <w:t>3.</w:t>
            </w:r>
          </w:p>
        </w:tc>
        <w:tc>
          <w:tcPr>
            <w:tcW w:w="2693" w:type="dxa"/>
          </w:tcPr>
          <w:p w:rsidR="00162117" w:rsidRPr="00672940" w:rsidRDefault="00162117" w:rsidP="00C77B2E">
            <w:pPr>
              <w:spacing w:line="240" w:lineRule="auto"/>
              <w:rPr>
                <w:rFonts w:ascii="Times New Roman" w:eastAsia="Times New Roman" w:hAnsi="Times New Roman" w:cs="Times New Roman"/>
                <w:sz w:val="24"/>
                <w:szCs w:val="24"/>
                <w:lang w:eastAsia="ru-RU"/>
              </w:rPr>
            </w:pPr>
            <w:r w:rsidRPr="00573DC4">
              <w:rPr>
                <w:rFonts w:ascii="Times New Roman" w:eastAsia="Times New Roman" w:hAnsi="Times New Roman" w:cs="Times New Roman"/>
                <w:sz w:val="24"/>
                <w:szCs w:val="24"/>
              </w:rPr>
              <w:t>Правила гигиена при приготовлении еды.</w:t>
            </w:r>
          </w:p>
        </w:tc>
        <w:tc>
          <w:tcPr>
            <w:tcW w:w="7796" w:type="dxa"/>
          </w:tcPr>
          <w:p w:rsidR="00162117" w:rsidRPr="00672940" w:rsidRDefault="00162117" w:rsidP="00C77B2E">
            <w:pPr>
              <w:spacing w:after="0" w:line="240" w:lineRule="auto"/>
              <w:jc w:val="both"/>
              <w:rPr>
                <w:rFonts w:ascii="Times New Roman" w:eastAsia="Times New Roman" w:hAnsi="Times New Roman" w:cs="Times New Roman"/>
                <w:sz w:val="24"/>
                <w:szCs w:val="24"/>
                <w:lang w:eastAsia="ru-RU"/>
              </w:rPr>
            </w:pPr>
            <w:r w:rsidRPr="00672940">
              <w:rPr>
                <w:rFonts w:ascii="Times New Roman" w:eastAsia="Times New Roman" w:hAnsi="Times New Roman" w:cs="Times New Roman"/>
                <w:sz w:val="24"/>
                <w:szCs w:val="24"/>
                <w:lang w:eastAsia="ru-RU"/>
              </w:rPr>
              <w:t>Знание (соблюдение) правил гигиены при приготовлении пищи</w:t>
            </w:r>
            <w:r>
              <w:rPr>
                <w:rFonts w:ascii="Times New Roman" w:eastAsia="Times New Roman" w:hAnsi="Times New Roman" w:cs="Times New Roman"/>
                <w:sz w:val="24"/>
                <w:szCs w:val="24"/>
                <w:lang w:eastAsia="ru-RU"/>
              </w:rPr>
              <w:t>.</w:t>
            </w:r>
          </w:p>
        </w:tc>
        <w:tc>
          <w:tcPr>
            <w:tcW w:w="1750" w:type="dxa"/>
          </w:tcPr>
          <w:p w:rsidR="00162117" w:rsidRPr="00474067" w:rsidRDefault="00EC4733" w:rsidP="00C77B2E">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гигиена</w:t>
            </w:r>
          </w:p>
        </w:tc>
        <w:tc>
          <w:tcPr>
            <w:tcW w:w="1020" w:type="dxa"/>
          </w:tcPr>
          <w:p w:rsidR="00162117" w:rsidRPr="00474067" w:rsidRDefault="002F4B26" w:rsidP="00C77B2E">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7</w:t>
            </w:r>
            <w:r w:rsidR="007E63F3">
              <w:rPr>
                <w:rFonts w:ascii="Times New Roman" w:eastAsia="Times New Roman" w:hAnsi="Times New Roman" w:cs="Times New Roman"/>
                <w:color w:val="000000" w:themeColor="text1"/>
                <w:sz w:val="24"/>
                <w:szCs w:val="24"/>
                <w:lang w:eastAsia="ru-RU"/>
              </w:rPr>
              <w:t>.12</w:t>
            </w:r>
          </w:p>
        </w:tc>
        <w:tc>
          <w:tcPr>
            <w:tcW w:w="994" w:type="dxa"/>
          </w:tcPr>
          <w:p w:rsidR="00162117" w:rsidRPr="00474067" w:rsidRDefault="00162117" w:rsidP="00C77B2E">
            <w:pPr>
              <w:spacing w:after="0" w:line="240" w:lineRule="auto"/>
              <w:jc w:val="center"/>
              <w:rPr>
                <w:rFonts w:ascii="Times New Roman" w:eastAsia="Times New Roman" w:hAnsi="Times New Roman" w:cs="Times New Roman"/>
                <w:color w:val="000000" w:themeColor="text1"/>
                <w:sz w:val="24"/>
                <w:szCs w:val="24"/>
                <w:lang w:eastAsia="ru-RU"/>
              </w:rPr>
            </w:pPr>
          </w:p>
        </w:tc>
      </w:tr>
      <w:tr w:rsidR="00474067" w:rsidRPr="00474067" w:rsidTr="00C77B2E">
        <w:trPr>
          <w:trHeight w:val="290"/>
        </w:trPr>
        <w:tc>
          <w:tcPr>
            <w:tcW w:w="646" w:type="dxa"/>
          </w:tcPr>
          <w:p w:rsidR="008222AA" w:rsidRPr="00474067" w:rsidRDefault="00162117" w:rsidP="00C77B2E">
            <w:pPr>
              <w:spacing w:line="240" w:lineRule="auto"/>
              <w:rPr>
                <w:rFonts w:ascii="Times New Roman" w:eastAsia="Calibri" w:hAnsi="Times New Roman" w:cs="Times New Roman"/>
                <w:color w:val="000000" w:themeColor="text1"/>
                <w:sz w:val="24"/>
                <w:szCs w:val="24"/>
              </w:rPr>
            </w:pPr>
            <w:r>
              <w:rPr>
                <w:rFonts w:ascii="Times New Roman" w:eastAsia="Calibri" w:hAnsi="Times New Roman" w:cs="Times New Roman"/>
                <w:color w:val="000000" w:themeColor="text1"/>
                <w:sz w:val="24"/>
                <w:szCs w:val="24"/>
              </w:rPr>
              <w:t>1</w:t>
            </w:r>
            <w:r w:rsidR="001B1748">
              <w:rPr>
                <w:rFonts w:ascii="Times New Roman" w:eastAsia="Calibri" w:hAnsi="Times New Roman" w:cs="Times New Roman"/>
                <w:color w:val="000000" w:themeColor="text1"/>
                <w:sz w:val="24"/>
                <w:szCs w:val="24"/>
              </w:rPr>
              <w:t>4.</w:t>
            </w:r>
          </w:p>
        </w:tc>
        <w:tc>
          <w:tcPr>
            <w:tcW w:w="2693" w:type="dxa"/>
          </w:tcPr>
          <w:p w:rsidR="008222AA" w:rsidRPr="00474067" w:rsidRDefault="005819BF" w:rsidP="00C77B2E">
            <w:pPr>
              <w:spacing w:after="0" w:line="240" w:lineRule="auto"/>
              <w:rPr>
                <w:rFonts w:ascii="Times New Roman" w:eastAsia="Times New Roman" w:hAnsi="Times New Roman" w:cs="Times New Roman"/>
                <w:color w:val="000000" w:themeColor="text1"/>
                <w:sz w:val="24"/>
                <w:szCs w:val="24"/>
                <w:lang w:eastAsia="ru-RU"/>
              </w:rPr>
            </w:pPr>
            <w:r w:rsidRPr="00573DC4">
              <w:rPr>
                <w:rFonts w:ascii="Times New Roman" w:eastAsia="Times New Roman" w:hAnsi="Times New Roman" w:cs="Times New Roman"/>
                <w:sz w:val="24"/>
                <w:szCs w:val="24"/>
              </w:rPr>
              <w:t>Приготовление салата.</w:t>
            </w:r>
          </w:p>
        </w:tc>
        <w:tc>
          <w:tcPr>
            <w:tcW w:w="7796" w:type="dxa"/>
          </w:tcPr>
          <w:p w:rsidR="008222AA" w:rsidRPr="00474067" w:rsidRDefault="005819BF" w:rsidP="00C77B2E">
            <w:pPr>
              <w:spacing w:after="0" w:line="240" w:lineRule="auto"/>
              <w:jc w:val="both"/>
              <w:rPr>
                <w:rFonts w:ascii="Times New Roman" w:eastAsia="Times New Roman" w:hAnsi="Times New Roman" w:cs="Times New Roman"/>
                <w:color w:val="000000" w:themeColor="text1"/>
                <w:sz w:val="24"/>
                <w:szCs w:val="24"/>
                <w:lang w:eastAsia="ru-RU"/>
              </w:rPr>
            </w:pPr>
            <w:r w:rsidRPr="00573DC4">
              <w:rPr>
                <w:rFonts w:ascii="Times New Roman" w:eastAsia="Times New Roman" w:hAnsi="Times New Roman" w:cs="Times New Roman"/>
                <w:sz w:val="24"/>
                <w:szCs w:val="24"/>
              </w:rPr>
              <w:t>Выбор продуктов для салата из вареных овощей. Этапы предварительной обработки и варки овощей. Приготовление салата из вареных овощей.</w:t>
            </w:r>
          </w:p>
        </w:tc>
        <w:tc>
          <w:tcPr>
            <w:tcW w:w="1750" w:type="dxa"/>
          </w:tcPr>
          <w:p w:rsidR="008222AA" w:rsidRPr="00474067" w:rsidRDefault="00EC4733" w:rsidP="00C77B2E">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салат</w:t>
            </w:r>
          </w:p>
        </w:tc>
        <w:tc>
          <w:tcPr>
            <w:tcW w:w="1020" w:type="dxa"/>
          </w:tcPr>
          <w:p w:rsidR="008222AA" w:rsidRPr="00474067" w:rsidRDefault="002F4B26" w:rsidP="00C77B2E">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14</w:t>
            </w:r>
            <w:r w:rsidR="007E63F3">
              <w:rPr>
                <w:rFonts w:ascii="Times New Roman" w:eastAsia="Times New Roman" w:hAnsi="Times New Roman" w:cs="Times New Roman"/>
                <w:color w:val="000000" w:themeColor="text1"/>
                <w:sz w:val="24"/>
                <w:szCs w:val="24"/>
                <w:lang w:eastAsia="ru-RU"/>
              </w:rPr>
              <w:t>.12</w:t>
            </w:r>
          </w:p>
        </w:tc>
        <w:tc>
          <w:tcPr>
            <w:tcW w:w="994" w:type="dxa"/>
          </w:tcPr>
          <w:p w:rsidR="008222AA" w:rsidRPr="00474067" w:rsidRDefault="008222AA" w:rsidP="00C77B2E">
            <w:pPr>
              <w:spacing w:after="0" w:line="240" w:lineRule="auto"/>
              <w:jc w:val="center"/>
              <w:rPr>
                <w:rFonts w:ascii="Times New Roman" w:eastAsia="Times New Roman" w:hAnsi="Times New Roman" w:cs="Times New Roman"/>
                <w:color w:val="000000" w:themeColor="text1"/>
                <w:sz w:val="24"/>
                <w:szCs w:val="24"/>
                <w:lang w:eastAsia="ru-RU"/>
              </w:rPr>
            </w:pPr>
          </w:p>
        </w:tc>
      </w:tr>
      <w:tr w:rsidR="001B1748" w:rsidRPr="00474067" w:rsidTr="00C77B2E">
        <w:trPr>
          <w:trHeight w:val="290"/>
        </w:trPr>
        <w:tc>
          <w:tcPr>
            <w:tcW w:w="646" w:type="dxa"/>
          </w:tcPr>
          <w:p w:rsidR="001B1748" w:rsidRDefault="001B1748" w:rsidP="00C77B2E">
            <w:pPr>
              <w:spacing w:line="240" w:lineRule="auto"/>
              <w:rPr>
                <w:rFonts w:ascii="Times New Roman" w:eastAsia="Calibri" w:hAnsi="Times New Roman" w:cs="Times New Roman"/>
                <w:color w:val="000000" w:themeColor="text1"/>
                <w:sz w:val="24"/>
                <w:szCs w:val="24"/>
              </w:rPr>
            </w:pPr>
            <w:r>
              <w:rPr>
                <w:rFonts w:ascii="Times New Roman" w:eastAsia="Calibri" w:hAnsi="Times New Roman" w:cs="Times New Roman"/>
                <w:color w:val="000000" w:themeColor="text1"/>
                <w:sz w:val="24"/>
                <w:szCs w:val="24"/>
              </w:rPr>
              <w:t>15.</w:t>
            </w:r>
          </w:p>
        </w:tc>
        <w:tc>
          <w:tcPr>
            <w:tcW w:w="2693" w:type="dxa"/>
          </w:tcPr>
          <w:p w:rsidR="001B1748" w:rsidRPr="00573DC4" w:rsidRDefault="001B1748" w:rsidP="00C77B2E">
            <w:pPr>
              <w:spacing w:after="0" w:line="240" w:lineRule="auto"/>
              <w:rPr>
                <w:rFonts w:ascii="Times New Roman" w:eastAsia="Times New Roman" w:hAnsi="Times New Roman" w:cs="Times New Roman"/>
                <w:sz w:val="24"/>
                <w:szCs w:val="24"/>
              </w:rPr>
            </w:pPr>
            <w:r w:rsidRPr="00672940">
              <w:rPr>
                <w:rFonts w:ascii="Times New Roman" w:eastAsia="Times New Roman" w:hAnsi="Times New Roman" w:cs="Times New Roman"/>
                <w:sz w:val="24"/>
                <w:szCs w:val="24"/>
                <w:lang w:eastAsia="ru-RU"/>
              </w:rPr>
              <w:t>Мясные продукты, готовые к употреблению и требующие обработки. Способы хранения</w:t>
            </w:r>
            <w:r>
              <w:rPr>
                <w:rFonts w:ascii="Times New Roman" w:eastAsia="Times New Roman" w:hAnsi="Times New Roman" w:cs="Times New Roman"/>
                <w:sz w:val="24"/>
                <w:szCs w:val="24"/>
                <w:lang w:eastAsia="ru-RU"/>
              </w:rPr>
              <w:t>.</w:t>
            </w:r>
          </w:p>
        </w:tc>
        <w:tc>
          <w:tcPr>
            <w:tcW w:w="7796" w:type="dxa"/>
          </w:tcPr>
          <w:p w:rsidR="001B1748" w:rsidRPr="00573DC4" w:rsidRDefault="001B1748" w:rsidP="00C77B2E">
            <w:pPr>
              <w:spacing w:after="0" w:line="240" w:lineRule="auto"/>
              <w:jc w:val="both"/>
              <w:rPr>
                <w:rFonts w:ascii="Times New Roman" w:eastAsia="Times New Roman" w:hAnsi="Times New Roman" w:cs="Times New Roman"/>
                <w:sz w:val="24"/>
                <w:szCs w:val="24"/>
              </w:rPr>
            </w:pPr>
            <w:r w:rsidRPr="00672940">
              <w:rPr>
                <w:rFonts w:ascii="Times New Roman" w:eastAsia="Times New Roman" w:hAnsi="Times New Roman" w:cs="Times New Roman"/>
                <w:sz w:val="24"/>
                <w:szCs w:val="24"/>
                <w:lang w:eastAsia="ru-RU"/>
              </w:rPr>
              <w:t>Различать мясные продукты</w:t>
            </w:r>
            <w:r>
              <w:rPr>
                <w:rFonts w:ascii="Times New Roman" w:eastAsia="Times New Roman" w:hAnsi="Times New Roman" w:cs="Times New Roman"/>
                <w:sz w:val="24"/>
                <w:szCs w:val="24"/>
                <w:lang w:eastAsia="ru-RU"/>
              </w:rPr>
              <w:t xml:space="preserve"> (</w:t>
            </w:r>
            <w:r w:rsidRPr="00672940">
              <w:rPr>
                <w:rFonts w:ascii="Times New Roman" w:eastAsia="Times New Roman" w:hAnsi="Times New Roman" w:cs="Times New Roman"/>
                <w:sz w:val="24"/>
                <w:szCs w:val="24"/>
                <w:lang w:eastAsia="ru-RU"/>
              </w:rPr>
              <w:t>колбаса, ветчина, сосиска, сарделька, котлета</w:t>
            </w:r>
            <w:r>
              <w:rPr>
                <w:rFonts w:ascii="Times New Roman" w:eastAsia="Times New Roman" w:hAnsi="Times New Roman" w:cs="Times New Roman"/>
                <w:sz w:val="24"/>
                <w:szCs w:val="24"/>
                <w:lang w:eastAsia="ru-RU"/>
              </w:rPr>
              <w:t>).</w:t>
            </w:r>
          </w:p>
        </w:tc>
        <w:tc>
          <w:tcPr>
            <w:tcW w:w="1750" w:type="dxa"/>
          </w:tcPr>
          <w:p w:rsidR="001B1748" w:rsidRPr="00474067" w:rsidRDefault="00EC4733" w:rsidP="00C77B2E">
            <w:pPr>
              <w:spacing w:after="0" w:line="240" w:lineRule="auto"/>
              <w:jc w:val="center"/>
              <w:rPr>
                <w:rFonts w:ascii="Times New Roman" w:eastAsia="Times New Roman" w:hAnsi="Times New Roman" w:cs="Times New Roman"/>
                <w:color w:val="000000" w:themeColor="text1"/>
                <w:sz w:val="24"/>
                <w:szCs w:val="24"/>
                <w:lang w:eastAsia="ru-RU"/>
              </w:rPr>
            </w:pPr>
            <w:r w:rsidRPr="00672940">
              <w:rPr>
                <w:rFonts w:ascii="Times New Roman" w:eastAsia="Times New Roman" w:hAnsi="Times New Roman" w:cs="Times New Roman"/>
                <w:sz w:val="24"/>
                <w:szCs w:val="24"/>
                <w:lang w:eastAsia="ru-RU"/>
              </w:rPr>
              <w:t>колбаса, ветчина</w:t>
            </w:r>
          </w:p>
        </w:tc>
        <w:tc>
          <w:tcPr>
            <w:tcW w:w="1020" w:type="dxa"/>
          </w:tcPr>
          <w:p w:rsidR="001B1748" w:rsidRPr="00474067" w:rsidRDefault="002F4B26" w:rsidP="00C77B2E">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21</w:t>
            </w:r>
            <w:r w:rsidR="007E63F3">
              <w:rPr>
                <w:rFonts w:ascii="Times New Roman" w:eastAsia="Times New Roman" w:hAnsi="Times New Roman" w:cs="Times New Roman"/>
                <w:color w:val="000000" w:themeColor="text1"/>
                <w:sz w:val="24"/>
                <w:szCs w:val="24"/>
                <w:lang w:eastAsia="ru-RU"/>
              </w:rPr>
              <w:t>.12</w:t>
            </w:r>
          </w:p>
        </w:tc>
        <w:tc>
          <w:tcPr>
            <w:tcW w:w="994" w:type="dxa"/>
          </w:tcPr>
          <w:p w:rsidR="001B1748" w:rsidRPr="00474067" w:rsidRDefault="001B1748" w:rsidP="00C77B2E">
            <w:pPr>
              <w:spacing w:after="0" w:line="240" w:lineRule="auto"/>
              <w:jc w:val="center"/>
              <w:rPr>
                <w:rFonts w:ascii="Times New Roman" w:eastAsia="Times New Roman" w:hAnsi="Times New Roman" w:cs="Times New Roman"/>
                <w:color w:val="000000" w:themeColor="text1"/>
                <w:sz w:val="24"/>
                <w:szCs w:val="24"/>
                <w:lang w:eastAsia="ru-RU"/>
              </w:rPr>
            </w:pPr>
          </w:p>
        </w:tc>
      </w:tr>
      <w:tr w:rsidR="001B1748" w:rsidRPr="00474067" w:rsidTr="00C77B2E">
        <w:trPr>
          <w:trHeight w:val="290"/>
        </w:trPr>
        <w:tc>
          <w:tcPr>
            <w:tcW w:w="646" w:type="dxa"/>
          </w:tcPr>
          <w:p w:rsidR="001B1748" w:rsidRDefault="001B1748" w:rsidP="00C77B2E">
            <w:pPr>
              <w:spacing w:line="240" w:lineRule="auto"/>
              <w:rPr>
                <w:rFonts w:ascii="Times New Roman" w:eastAsia="Calibri" w:hAnsi="Times New Roman" w:cs="Times New Roman"/>
                <w:color w:val="000000" w:themeColor="text1"/>
                <w:sz w:val="24"/>
                <w:szCs w:val="24"/>
              </w:rPr>
            </w:pPr>
            <w:r>
              <w:rPr>
                <w:rFonts w:ascii="Times New Roman" w:eastAsia="Calibri" w:hAnsi="Times New Roman" w:cs="Times New Roman"/>
                <w:color w:val="000000" w:themeColor="text1"/>
                <w:sz w:val="24"/>
                <w:szCs w:val="24"/>
              </w:rPr>
              <w:t>16.</w:t>
            </w:r>
          </w:p>
        </w:tc>
        <w:tc>
          <w:tcPr>
            <w:tcW w:w="2693" w:type="dxa"/>
          </w:tcPr>
          <w:p w:rsidR="001B1748" w:rsidRPr="00573DC4" w:rsidRDefault="001B1748" w:rsidP="00C77B2E">
            <w:pPr>
              <w:spacing w:after="0" w:line="240" w:lineRule="auto"/>
              <w:rPr>
                <w:rFonts w:ascii="Times New Roman" w:eastAsia="Times New Roman" w:hAnsi="Times New Roman" w:cs="Times New Roman"/>
                <w:sz w:val="24"/>
                <w:szCs w:val="24"/>
              </w:rPr>
            </w:pPr>
            <w:r w:rsidRPr="00672940">
              <w:rPr>
                <w:rFonts w:ascii="Times New Roman" w:eastAsia="Times New Roman" w:hAnsi="Times New Roman" w:cs="Times New Roman"/>
                <w:sz w:val="24"/>
                <w:szCs w:val="24"/>
                <w:lang w:eastAsia="ru-RU"/>
              </w:rPr>
              <w:t>Рыбные продукты, готовые к употреблению. Правила хранения</w:t>
            </w:r>
            <w:r>
              <w:rPr>
                <w:rFonts w:ascii="Times New Roman" w:eastAsia="Times New Roman" w:hAnsi="Times New Roman" w:cs="Times New Roman"/>
                <w:sz w:val="24"/>
                <w:szCs w:val="24"/>
                <w:lang w:eastAsia="ru-RU"/>
              </w:rPr>
              <w:t>.</w:t>
            </w:r>
          </w:p>
        </w:tc>
        <w:tc>
          <w:tcPr>
            <w:tcW w:w="7796" w:type="dxa"/>
          </w:tcPr>
          <w:p w:rsidR="001B1748" w:rsidRPr="00573DC4" w:rsidRDefault="001B1748" w:rsidP="00C77B2E">
            <w:pPr>
              <w:spacing w:after="0" w:line="240" w:lineRule="auto"/>
              <w:jc w:val="both"/>
              <w:rPr>
                <w:rFonts w:ascii="Times New Roman" w:eastAsia="Times New Roman" w:hAnsi="Times New Roman" w:cs="Times New Roman"/>
                <w:sz w:val="24"/>
                <w:szCs w:val="24"/>
              </w:rPr>
            </w:pPr>
            <w:r w:rsidRPr="00672940">
              <w:rPr>
                <w:rFonts w:ascii="Times New Roman" w:eastAsia="Times New Roman" w:hAnsi="Times New Roman" w:cs="Times New Roman"/>
                <w:sz w:val="24"/>
                <w:szCs w:val="24"/>
                <w:lang w:eastAsia="ru-RU"/>
              </w:rPr>
              <w:t xml:space="preserve">Различать </w:t>
            </w:r>
            <w:r>
              <w:rPr>
                <w:rFonts w:ascii="Times New Roman" w:eastAsia="Times New Roman" w:hAnsi="Times New Roman" w:cs="Times New Roman"/>
                <w:sz w:val="24"/>
                <w:szCs w:val="24"/>
                <w:lang w:eastAsia="ru-RU"/>
              </w:rPr>
              <w:t xml:space="preserve">рыбные </w:t>
            </w:r>
            <w:r w:rsidRPr="00672940">
              <w:rPr>
                <w:rFonts w:ascii="Times New Roman" w:eastAsia="Times New Roman" w:hAnsi="Times New Roman" w:cs="Times New Roman"/>
                <w:sz w:val="24"/>
                <w:szCs w:val="24"/>
                <w:lang w:eastAsia="ru-RU"/>
              </w:rPr>
              <w:t>продукты</w:t>
            </w:r>
            <w:r>
              <w:rPr>
                <w:rFonts w:ascii="Times New Roman" w:eastAsia="Times New Roman" w:hAnsi="Times New Roman" w:cs="Times New Roman"/>
                <w:sz w:val="24"/>
                <w:szCs w:val="24"/>
                <w:lang w:eastAsia="ru-RU"/>
              </w:rPr>
              <w:t xml:space="preserve"> (</w:t>
            </w:r>
            <w:r w:rsidRPr="00672940">
              <w:rPr>
                <w:rFonts w:ascii="Times New Roman" w:eastAsia="Times New Roman" w:hAnsi="Times New Roman" w:cs="Times New Roman"/>
                <w:sz w:val="24"/>
                <w:szCs w:val="24"/>
                <w:lang w:eastAsia="ru-RU"/>
              </w:rPr>
              <w:t>крабовые палочки, консервы,</w:t>
            </w:r>
            <w:r>
              <w:rPr>
                <w:rFonts w:ascii="Times New Roman" w:eastAsia="Times New Roman" w:hAnsi="Times New Roman" w:cs="Times New Roman"/>
                <w:sz w:val="24"/>
                <w:szCs w:val="24"/>
                <w:lang w:eastAsia="ru-RU"/>
              </w:rPr>
              <w:t xml:space="preserve"> рыба).</w:t>
            </w:r>
          </w:p>
        </w:tc>
        <w:tc>
          <w:tcPr>
            <w:tcW w:w="1750" w:type="dxa"/>
          </w:tcPr>
          <w:p w:rsidR="001B1748" w:rsidRPr="00474067" w:rsidRDefault="00EC4733" w:rsidP="00C77B2E">
            <w:pPr>
              <w:spacing w:after="0" w:line="240" w:lineRule="auto"/>
              <w:jc w:val="center"/>
              <w:rPr>
                <w:rFonts w:ascii="Times New Roman" w:eastAsia="Times New Roman" w:hAnsi="Times New Roman" w:cs="Times New Roman"/>
                <w:color w:val="000000" w:themeColor="text1"/>
                <w:sz w:val="24"/>
                <w:szCs w:val="24"/>
                <w:lang w:eastAsia="ru-RU"/>
              </w:rPr>
            </w:pPr>
            <w:r w:rsidRPr="00672940">
              <w:rPr>
                <w:rFonts w:ascii="Times New Roman" w:eastAsia="Times New Roman" w:hAnsi="Times New Roman" w:cs="Times New Roman"/>
                <w:sz w:val="24"/>
                <w:szCs w:val="24"/>
                <w:lang w:eastAsia="ru-RU"/>
              </w:rPr>
              <w:t>крабовые палочки, консервы</w:t>
            </w:r>
            <w:r>
              <w:rPr>
                <w:rFonts w:ascii="Times New Roman" w:eastAsia="Times New Roman" w:hAnsi="Times New Roman" w:cs="Times New Roman"/>
                <w:sz w:val="24"/>
                <w:szCs w:val="24"/>
                <w:lang w:eastAsia="ru-RU"/>
              </w:rPr>
              <w:t>, рыба</w:t>
            </w:r>
          </w:p>
        </w:tc>
        <w:tc>
          <w:tcPr>
            <w:tcW w:w="1020" w:type="dxa"/>
          </w:tcPr>
          <w:p w:rsidR="001B1748" w:rsidRPr="00474067" w:rsidRDefault="002F4B26" w:rsidP="00C77B2E">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11</w:t>
            </w:r>
            <w:r w:rsidR="007E63F3">
              <w:rPr>
                <w:rFonts w:ascii="Times New Roman" w:eastAsia="Times New Roman" w:hAnsi="Times New Roman" w:cs="Times New Roman"/>
                <w:color w:val="000000" w:themeColor="text1"/>
                <w:sz w:val="24"/>
                <w:szCs w:val="24"/>
                <w:lang w:eastAsia="ru-RU"/>
              </w:rPr>
              <w:t>.</w:t>
            </w:r>
            <w:r>
              <w:rPr>
                <w:rFonts w:ascii="Times New Roman" w:eastAsia="Times New Roman" w:hAnsi="Times New Roman" w:cs="Times New Roman"/>
                <w:color w:val="000000" w:themeColor="text1"/>
                <w:sz w:val="24"/>
                <w:szCs w:val="24"/>
                <w:lang w:eastAsia="ru-RU"/>
              </w:rPr>
              <w:t>01</w:t>
            </w:r>
          </w:p>
        </w:tc>
        <w:tc>
          <w:tcPr>
            <w:tcW w:w="994" w:type="dxa"/>
          </w:tcPr>
          <w:p w:rsidR="001B1748" w:rsidRPr="00474067" w:rsidRDefault="001B1748" w:rsidP="00C77B2E">
            <w:pPr>
              <w:spacing w:after="0" w:line="240" w:lineRule="auto"/>
              <w:jc w:val="center"/>
              <w:rPr>
                <w:rFonts w:ascii="Times New Roman" w:eastAsia="Times New Roman" w:hAnsi="Times New Roman" w:cs="Times New Roman"/>
                <w:color w:val="000000" w:themeColor="text1"/>
                <w:sz w:val="24"/>
                <w:szCs w:val="24"/>
                <w:lang w:eastAsia="ru-RU"/>
              </w:rPr>
            </w:pPr>
          </w:p>
        </w:tc>
      </w:tr>
      <w:tr w:rsidR="00474067" w:rsidRPr="00474067" w:rsidTr="00C77B2E">
        <w:trPr>
          <w:trHeight w:val="290"/>
        </w:trPr>
        <w:tc>
          <w:tcPr>
            <w:tcW w:w="646" w:type="dxa"/>
          </w:tcPr>
          <w:p w:rsidR="008222AA" w:rsidRPr="00474067" w:rsidRDefault="00874029" w:rsidP="00C77B2E">
            <w:pPr>
              <w:spacing w:line="240" w:lineRule="auto"/>
              <w:rPr>
                <w:rFonts w:ascii="Times New Roman" w:eastAsia="Calibri" w:hAnsi="Times New Roman" w:cs="Times New Roman"/>
                <w:color w:val="000000" w:themeColor="text1"/>
                <w:sz w:val="24"/>
                <w:szCs w:val="24"/>
              </w:rPr>
            </w:pPr>
            <w:r w:rsidRPr="00474067">
              <w:rPr>
                <w:rFonts w:ascii="Times New Roman" w:eastAsia="Calibri" w:hAnsi="Times New Roman" w:cs="Times New Roman"/>
                <w:color w:val="000000" w:themeColor="text1"/>
                <w:sz w:val="24"/>
                <w:szCs w:val="24"/>
              </w:rPr>
              <w:t>1</w:t>
            </w:r>
            <w:r w:rsidR="001B1748">
              <w:rPr>
                <w:rFonts w:ascii="Times New Roman" w:eastAsia="Calibri" w:hAnsi="Times New Roman" w:cs="Times New Roman"/>
                <w:color w:val="000000" w:themeColor="text1"/>
                <w:sz w:val="24"/>
                <w:szCs w:val="24"/>
              </w:rPr>
              <w:t>7.</w:t>
            </w:r>
          </w:p>
        </w:tc>
        <w:tc>
          <w:tcPr>
            <w:tcW w:w="2693" w:type="dxa"/>
          </w:tcPr>
          <w:p w:rsidR="008222AA" w:rsidRPr="00474067" w:rsidRDefault="00C129DE" w:rsidP="00C77B2E">
            <w:pPr>
              <w:spacing w:after="0" w:line="240" w:lineRule="auto"/>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Одежда.</w:t>
            </w:r>
          </w:p>
        </w:tc>
        <w:tc>
          <w:tcPr>
            <w:tcW w:w="7796" w:type="dxa"/>
          </w:tcPr>
          <w:p w:rsidR="008222AA" w:rsidRPr="00474067" w:rsidRDefault="00C129DE" w:rsidP="00C77B2E">
            <w:pPr>
              <w:spacing w:after="0" w:line="240" w:lineRule="auto"/>
              <w:jc w:val="both"/>
              <w:rPr>
                <w:rFonts w:ascii="Times New Roman" w:eastAsia="Times New Roman" w:hAnsi="Times New Roman" w:cs="Times New Roman"/>
                <w:color w:val="000000" w:themeColor="text1"/>
                <w:sz w:val="24"/>
                <w:szCs w:val="24"/>
                <w:lang w:eastAsia="ru-RU"/>
              </w:rPr>
            </w:pPr>
            <w:r w:rsidRPr="00573DC4">
              <w:rPr>
                <w:rFonts w:ascii="Times New Roman" w:eastAsia="Times New Roman" w:hAnsi="Times New Roman" w:cs="Times New Roman"/>
                <w:sz w:val="24"/>
                <w:szCs w:val="24"/>
              </w:rPr>
              <w:t>Назначение одежды. Сезонная одежда.</w:t>
            </w:r>
            <w:r w:rsidRPr="00672940">
              <w:rPr>
                <w:rFonts w:ascii="Times New Roman" w:eastAsia="Times New Roman" w:hAnsi="Times New Roman" w:cs="Times New Roman"/>
                <w:sz w:val="24"/>
                <w:szCs w:val="24"/>
                <w:lang w:eastAsia="ru-RU"/>
              </w:rPr>
              <w:t xml:space="preserve"> Значение одежды в жизни людей</w:t>
            </w:r>
            <w:r>
              <w:rPr>
                <w:rFonts w:ascii="Times New Roman" w:eastAsia="Times New Roman" w:hAnsi="Times New Roman" w:cs="Times New Roman"/>
                <w:sz w:val="24"/>
                <w:szCs w:val="24"/>
                <w:lang w:eastAsia="ru-RU"/>
              </w:rPr>
              <w:t>.</w:t>
            </w:r>
          </w:p>
        </w:tc>
        <w:tc>
          <w:tcPr>
            <w:tcW w:w="1750" w:type="dxa"/>
          </w:tcPr>
          <w:p w:rsidR="008222AA" w:rsidRPr="00474067" w:rsidRDefault="00EC4733" w:rsidP="00C77B2E">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одежда</w:t>
            </w:r>
          </w:p>
        </w:tc>
        <w:tc>
          <w:tcPr>
            <w:tcW w:w="1020" w:type="dxa"/>
          </w:tcPr>
          <w:p w:rsidR="008222AA" w:rsidRPr="00474067" w:rsidRDefault="002F4B26" w:rsidP="00C77B2E">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18</w:t>
            </w:r>
            <w:r w:rsidR="007E63F3">
              <w:rPr>
                <w:rFonts w:ascii="Times New Roman" w:eastAsia="Times New Roman" w:hAnsi="Times New Roman" w:cs="Times New Roman"/>
                <w:color w:val="000000" w:themeColor="text1"/>
                <w:sz w:val="24"/>
                <w:szCs w:val="24"/>
                <w:lang w:eastAsia="ru-RU"/>
              </w:rPr>
              <w:t>.01</w:t>
            </w:r>
          </w:p>
        </w:tc>
        <w:tc>
          <w:tcPr>
            <w:tcW w:w="994" w:type="dxa"/>
          </w:tcPr>
          <w:p w:rsidR="008222AA" w:rsidRPr="00474067" w:rsidRDefault="008222AA" w:rsidP="00C77B2E">
            <w:pPr>
              <w:spacing w:after="0" w:line="240" w:lineRule="auto"/>
              <w:jc w:val="center"/>
              <w:rPr>
                <w:rFonts w:ascii="Times New Roman" w:eastAsia="Times New Roman" w:hAnsi="Times New Roman" w:cs="Times New Roman"/>
                <w:color w:val="000000" w:themeColor="text1"/>
                <w:sz w:val="24"/>
                <w:szCs w:val="24"/>
                <w:lang w:eastAsia="ru-RU"/>
              </w:rPr>
            </w:pPr>
          </w:p>
        </w:tc>
      </w:tr>
      <w:tr w:rsidR="00474067" w:rsidRPr="00474067" w:rsidTr="00C77B2E">
        <w:trPr>
          <w:trHeight w:val="290"/>
        </w:trPr>
        <w:tc>
          <w:tcPr>
            <w:tcW w:w="646" w:type="dxa"/>
          </w:tcPr>
          <w:p w:rsidR="008222AA" w:rsidRPr="00474067" w:rsidRDefault="00874029" w:rsidP="00C77B2E">
            <w:pPr>
              <w:spacing w:line="240" w:lineRule="auto"/>
              <w:rPr>
                <w:rFonts w:ascii="Times New Roman" w:eastAsia="Calibri" w:hAnsi="Times New Roman" w:cs="Times New Roman"/>
                <w:color w:val="000000" w:themeColor="text1"/>
                <w:sz w:val="24"/>
                <w:szCs w:val="24"/>
              </w:rPr>
            </w:pPr>
            <w:r w:rsidRPr="00474067">
              <w:rPr>
                <w:rFonts w:ascii="Times New Roman" w:eastAsia="Calibri" w:hAnsi="Times New Roman" w:cs="Times New Roman"/>
                <w:color w:val="000000" w:themeColor="text1"/>
                <w:sz w:val="24"/>
                <w:szCs w:val="24"/>
              </w:rPr>
              <w:t>1</w:t>
            </w:r>
            <w:r w:rsidR="00C9632B">
              <w:rPr>
                <w:rFonts w:ascii="Times New Roman" w:eastAsia="Calibri" w:hAnsi="Times New Roman" w:cs="Times New Roman"/>
                <w:color w:val="000000" w:themeColor="text1"/>
                <w:sz w:val="24"/>
                <w:szCs w:val="24"/>
              </w:rPr>
              <w:t>8</w:t>
            </w:r>
            <w:r w:rsidR="001B1748">
              <w:rPr>
                <w:rFonts w:ascii="Times New Roman" w:eastAsia="Calibri" w:hAnsi="Times New Roman" w:cs="Times New Roman"/>
                <w:color w:val="000000" w:themeColor="text1"/>
                <w:sz w:val="24"/>
                <w:szCs w:val="24"/>
              </w:rPr>
              <w:t>.</w:t>
            </w:r>
          </w:p>
        </w:tc>
        <w:tc>
          <w:tcPr>
            <w:tcW w:w="2693" w:type="dxa"/>
          </w:tcPr>
          <w:p w:rsidR="008222AA" w:rsidRPr="00474067" w:rsidRDefault="00C129DE" w:rsidP="00C77B2E">
            <w:pPr>
              <w:spacing w:after="0" w:line="240" w:lineRule="auto"/>
              <w:rPr>
                <w:rFonts w:ascii="Times New Roman" w:eastAsia="Times New Roman" w:hAnsi="Times New Roman" w:cs="Times New Roman"/>
                <w:color w:val="000000" w:themeColor="text1"/>
                <w:sz w:val="24"/>
                <w:szCs w:val="24"/>
                <w:lang w:eastAsia="ru-RU"/>
              </w:rPr>
            </w:pPr>
            <w:r w:rsidRPr="00672940">
              <w:rPr>
                <w:rFonts w:ascii="Times New Roman" w:eastAsia="Times New Roman" w:hAnsi="Times New Roman" w:cs="Times New Roman"/>
                <w:sz w:val="24"/>
                <w:szCs w:val="24"/>
                <w:lang w:eastAsia="ru-RU"/>
              </w:rPr>
              <w:t>Виды одежды. Мужская одежда.</w:t>
            </w:r>
          </w:p>
        </w:tc>
        <w:tc>
          <w:tcPr>
            <w:tcW w:w="7796" w:type="dxa"/>
          </w:tcPr>
          <w:p w:rsidR="008222AA" w:rsidRPr="00474067" w:rsidRDefault="00C129DE" w:rsidP="00C77B2E">
            <w:pPr>
              <w:spacing w:after="0" w:line="240" w:lineRule="auto"/>
              <w:rPr>
                <w:rFonts w:ascii="Times New Roman" w:eastAsia="Times New Roman" w:hAnsi="Times New Roman" w:cs="Times New Roman"/>
                <w:color w:val="000000" w:themeColor="text1"/>
                <w:sz w:val="24"/>
                <w:szCs w:val="24"/>
                <w:lang w:eastAsia="ru-RU"/>
              </w:rPr>
            </w:pPr>
            <w:r w:rsidRPr="00672940">
              <w:rPr>
                <w:rFonts w:ascii="Times New Roman" w:eastAsia="Times New Roman" w:hAnsi="Times New Roman" w:cs="Times New Roman"/>
                <w:sz w:val="24"/>
                <w:szCs w:val="24"/>
                <w:lang w:eastAsia="ru-RU"/>
              </w:rPr>
              <w:t>Классификация одежды.</w:t>
            </w:r>
          </w:p>
        </w:tc>
        <w:tc>
          <w:tcPr>
            <w:tcW w:w="1750" w:type="dxa"/>
          </w:tcPr>
          <w:p w:rsidR="008222AA" w:rsidRPr="00474067" w:rsidRDefault="00EC4733" w:rsidP="00C77B2E">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мужская</w:t>
            </w:r>
          </w:p>
        </w:tc>
        <w:tc>
          <w:tcPr>
            <w:tcW w:w="1020" w:type="dxa"/>
          </w:tcPr>
          <w:p w:rsidR="008222AA" w:rsidRPr="00474067" w:rsidRDefault="002F4B26" w:rsidP="00C77B2E">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25</w:t>
            </w:r>
            <w:r w:rsidR="007E63F3">
              <w:rPr>
                <w:rFonts w:ascii="Times New Roman" w:eastAsia="Times New Roman" w:hAnsi="Times New Roman" w:cs="Times New Roman"/>
                <w:color w:val="000000" w:themeColor="text1"/>
                <w:sz w:val="24"/>
                <w:szCs w:val="24"/>
                <w:lang w:eastAsia="ru-RU"/>
              </w:rPr>
              <w:t>.01</w:t>
            </w:r>
          </w:p>
        </w:tc>
        <w:tc>
          <w:tcPr>
            <w:tcW w:w="994" w:type="dxa"/>
          </w:tcPr>
          <w:p w:rsidR="008222AA" w:rsidRPr="00474067" w:rsidRDefault="008222AA" w:rsidP="00C77B2E">
            <w:pPr>
              <w:spacing w:after="0" w:line="240" w:lineRule="auto"/>
              <w:jc w:val="center"/>
              <w:rPr>
                <w:rFonts w:ascii="Times New Roman" w:eastAsia="Times New Roman" w:hAnsi="Times New Roman" w:cs="Times New Roman"/>
                <w:color w:val="000000" w:themeColor="text1"/>
                <w:sz w:val="24"/>
                <w:szCs w:val="24"/>
                <w:lang w:eastAsia="ru-RU"/>
              </w:rPr>
            </w:pPr>
          </w:p>
        </w:tc>
      </w:tr>
      <w:tr w:rsidR="00474067" w:rsidRPr="00474067" w:rsidTr="00C77B2E">
        <w:trPr>
          <w:trHeight w:val="290"/>
        </w:trPr>
        <w:tc>
          <w:tcPr>
            <w:tcW w:w="646" w:type="dxa"/>
          </w:tcPr>
          <w:p w:rsidR="008222AA" w:rsidRPr="00474067" w:rsidRDefault="00874029" w:rsidP="00C77B2E">
            <w:pPr>
              <w:spacing w:line="240" w:lineRule="auto"/>
              <w:rPr>
                <w:rFonts w:ascii="Times New Roman" w:eastAsia="Calibri" w:hAnsi="Times New Roman" w:cs="Times New Roman"/>
                <w:color w:val="000000" w:themeColor="text1"/>
                <w:sz w:val="24"/>
                <w:szCs w:val="24"/>
              </w:rPr>
            </w:pPr>
            <w:r w:rsidRPr="00474067">
              <w:rPr>
                <w:rFonts w:ascii="Times New Roman" w:eastAsia="Calibri" w:hAnsi="Times New Roman" w:cs="Times New Roman"/>
                <w:color w:val="000000" w:themeColor="text1"/>
                <w:sz w:val="24"/>
                <w:szCs w:val="24"/>
              </w:rPr>
              <w:t>1</w:t>
            </w:r>
            <w:r w:rsidR="00C9632B">
              <w:rPr>
                <w:rFonts w:ascii="Times New Roman" w:eastAsia="Calibri" w:hAnsi="Times New Roman" w:cs="Times New Roman"/>
                <w:color w:val="000000" w:themeColor="text1"/>
                <w:sz w:val="24"/>
                <w:szCs w:val="24"/>
              </w:rPr>
              <w:t>9</w:t>
            </w:r>
            <w:r w:rsidR="001B1748">
              <w:rPr>
                <w:rFonts w:ascii="Times New Roman" w:eastAsia="Calibri" w:hAnsi="Times New Roman" w:cs="Times New Roman"/>
                <w:color w:val="000000" w:themeColor="text1"/>
                <w:sz w:val="24"/>
                <w:szCs w:val="24"/>
              </w:rPr>
              <w:t>.</w:t>
            </w:r>
          </w:p>
        </w:tc>
        <w:tc>
          <w:tcPr>
            <w:tcW w:w="2693" w:type="dxa"/>
          </w:tcPr>
          <w:p w:rsidR="008222AA" w:rsidRPr="00474067" w:rsidRDefault="00C129DE" w:rsidP="00C77B2E">
            <w:pPr>
              <w:spacing w:after="0" w:line="240" w:lineRule="auto"/>
              <w:rPr>
                <w:rFonts w:ascii="Times New Roman" w:eastAsia="Times New Roman" w:hAnsi="Times New Roman" w:cs="Times New Roman"/>
                <w:color w:val="000000" w:themeColor="text1"/>
                <w:sz w:val="24"/>
                <w:szCs w:val="24"/>
                <w:lang w:eastAsia="ru-RU"/>
              </w:rPr>
            </w:pPr>
            <w:r w:rsidRPr="00672940">
              <w:rPr>
                <w:rFonts w:ascii="Times New Roman" w:eastAsia="Times New Roman" w:hAnsi="Times New Roman" w:cs="Times New Roman"/>
                <w:sz w:val="24"/>
                <w:szCs w:val="24"/>
                <w:lang w:eastAsia="ru-RU"/>
              </w:rPr>
              <w:t>Виды одежды. Женская одежда.</w:t>
            </w:r>
          </w:p>
        </w:tc>
        <w:tc>
          <w:tcPr>
            <w:tcW w:w="7796" w:type="dxa"/>
          </w:tcPr>
          <w:p w:rsidR="008222AA" w:rsidRPr="00474067" w:rsidRDefault="00162117" w:rsidP="00C77B2E">
            <w:pPr>
              <w:spacing w:after="0" w:line="240" w:lineRule="auto"/>
              <w:rPr>
                <w:rFonts w:ascii="Times New Roman" w:eastAsia="Times New Roman" w:hAnsi="Times New Roman" w:cs="Times New Roman"/>
                <w:color w:val="000000" w:themeColor="text1"/>
                <w:sz w:val="24"/>
                <w:szCs w:val="24"/>
                <w:lang w:eastAsia="ru-RU"/>
              </w:rPr>
            </w:pPr>
            <w:r w:rsidRPr="00672940">
              <w:rPr>
                <w:rFonts w:ascii="Times New Roman" w:eastAsia="Times New Roman" w:hAnsi="Times New Roman" w:cs="Times New Roman"/>
                <w:sz w:val="24"/>
                <w:szCs w:val="24"/>
                <w:lang w:eastAsia="ru-RU"/>
              </w:rPr>
              <w:t>Классификация одежды.</w:t>
            </w:r>
          </w:p>
        </w:tc>
        <w:tc>
          <w:tcPr>
            <w:tcW w:w="1750" w:type="dxa"/>
          </w:tcPr>
          <w:p w:rsidR="008222AA" w:rsidRPr="00474067" w:rsidRDefault="00EC4733" w:rsidP="00C77B2E">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женская</w:t>
            </w:r>
          </w:p>
        </w:tc>
        <w:tc>
          <w:tcPr>
            <w:tcW w:w="1020" w:type="dxa"/>
          </w:tcPr>
          <w:p w:rsidR="008222AA" w:rsidRPr="00474067" w:rsidRDefault="002F4B26" w:rsidP="00C77B2E">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1.02</w:t>
            </w:r>
          </w:p>
        </w:tc>
        <w:tc>
          <w:tcPr>
            <w:tcW w:w="994" w:type="dxa"/>
          </w:tcPr>
          <w:p w:rsidR="008222AA" w:rsidRPr="00474067" w:rsidRDefault="008222AA" w:rsidP="00C77B2E">
            <w:pPr>
              <w:spacing w:after="0" w:line="240" w:lineRule="auto"/>
              <w:jc w:val="center"/>
              <w:rPr>
                <w:rFonts w:ascii="Times New Roman" w:eastAsia="Times New Roman" w:hAnsi="Times New Roman" w:cs="Times New Roman"/>
                <w:color w:val="000000" w:themeColor="text1"/>
                <w:sz w:val="24"/>
                <w:szCs w:val="24"/>
                <w:lang w:eastAsia="ru-RU"/>
              </w:rPr>
            </w:pPr>
          </w:p>
        </w:tc>
      </w:tr>
      <w:tr w:rsidR="00474067" w:rsidRPr="00474067" w:rsidTr="00C77B2E">
        <w:trPr>
          <w:trHeight w:val="290"/>
        </w:trPr>
        <w:tc>
          <w:tcPr>
            <w:tcW w:w="646" w:type="dxa"/>
          </w:tcPr>
          <w:p w:rsidR="008222AA" w:rsidRPr="00474067" w:rsidRDefault="00C9632B" w:rsidP="00C77B2E">
            <w:pPr>
              <w:spacing w:line="240" w:lineRule="auto"/>
              <w:rPr>
                <w:rFonts w:ascii="Times New Roman" w:eastAsia="Calibri" w:hAnsi="Times New Roman" w:cs="Times New Roman"/>
                <w:color w:val="000000" w:themeColor="text1"/>
                <w:sz w:val="24"/>
                <w:szCs w:val="24"/>
              </w:rPr>
            </w:pPr>
            <w:r>
              <w:rPr>
                <w:rFonts w:ascii="Times New Roman" w:eastAsia="Calibri" w:hAnsi="Times New Roman" w:cs="Times New Roman"/>
                <w:color w:val="000000" w:themeColor="text1"/>
                <w:sz w:val="24"/>
                <w:szCs w:val="24"/>
              </w:rPr>
              <w:t>20</w:t>
            </w:r>
            <w:r w:rsidR="001B1748">
              <w:rPr>
                <w:rFonts w:ascii="Times New Roman" w:eastAsia="Calibri" w:hAnsi="Times New Roman" w:cs="Times New Roman"/>
                <w:color w:val="000000" w:themeColor="text1"/>
                <w:sz w:val="24"/>
                <w:szCs w:val="24"/>
              </w:rPr>
              <w:t>.</w:t>
            </w:r>
          </w:p>
        </w:tc>
        <w:tc>
          <w:tcPr>
            <w:tcW w:w="2693" w:type="dxa"/>
          </w:tcPr>
          <w:p w:rsidR="008222AA" w:rsidRPr="00474067" w:rsidRDefault="00C129DE" w:rsidP="00C77B2E">
            <w:pPr>
              <w:spacing w:after="0" w:line="240" w:lineRule="auto"/>
              <w:rPr>
                <w:rFonts w:ascii="Times New Roman" w:eastAsia="Times New Roman" w:hAnsi="Times New Roman" w:cs="Times New Roman"/>
                <w:color w:val="000000" w:themeColor="text1"/>
                <w:sz w:val="24"/>
                <w:szCs w:val="24"/>
                <w:lang w:eastAsia="ru-RU"/>
              </w:rPr>
            </w:pPr>
            <w:r w:rsidRPr="00672940">
              <w:rPr>
                <w:rFonts w:ascii="Times New Roman" w:eastAsia="Times New Roman" w:hAnsi="Times New Roman" w:cs="Times New Roman"/>
                <w:sz w:val="24"/>
                <w:szCs w:val="24"/>
                <w:lang w:eastAsia="ru-RU"/>
              </w:rPr>
              <w:t>Виды одежды. Детская одежда.</w:t>
            </w:r>
          </w:p>
        </w:tc>
        <w:tc>
          <w:tcPr>
            <w:tcW w:w="7796" w:type="dxa"/>
          </w:tcPr>
          <w:p w:rsidR="008222AA" w:rsidRPr="00474067" w:rsidRDefault="00162117" w:rsidP="00C77B2E">
            <w:pPr>
              <w:spacing w:after="0" w:line="240" w:lineRule="auto"/>
              <w:rPr>
                <w:rFonts w:ascii="Times New Roman" w:eastAsia="Times New Roman" w:hAnsi="Times New Roman" w:cs="Times New Roman"/>
                <w:color w:val="000000" w:themeColor="text1"/>
                <w:sz w:val="24"/>
                <w:szCs w:val="24"/>
                <w:lang w:eastAsia="ru-RU"/>
              </w:rPr>
            </w:pPr>
            <w:r w:rsidRPr="00672940">
              <w:rPr>
                <w:rFonts w:ascii="Times New Roman" w:eastAsia="Times New Roman" w:hAnsi="Times New Roman" w:cs="Times New Roman"/>
                <w:sz w:val="24"/>
                <w:szCs w:val="24"/>
                <w:lang w:eastAsia="ru-RU"/>
              </w:rPr>
              <w:t>Классификация одежды.</w:t>
            </w:r>
          </w:p>
        </w:tc>
        <w:tc>
          <w:tcPr>
            <w:tcW w:w="1750" w:type="dxa"/>
          </w:tcPr>
          <w:p w:rsidR="008222AA" w:rsidRPr="00474067" w:rsidRDefault="00EC4733" w:rsidP="00C77B2E">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детская</w:t>
            </w:r>
          </w:p>
        </w:tc>
        <w:tc>
          <w:tcPr>
            <w:tcW w:w="1020" w:type="dxa"/>
          </w:tcPr>
          <w:p w:rsidR="008222AA" w:rsidRPr="00474067" w:rsidRDefault="002F4B26" w:rsidP="00C77B2E">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08</w:t>
            </w:r>
            <w:r w:rsidR="007E63F3">
              <w:rPr>
                <w:rFonts w:ascii="Times New Roman" w:eastAsia="Times New Roman" w:hAnsi="Times New Roman" w:cs="Times New Roman"/>
                <w:color w:val="000000" w:themeColor="text1"/>
                <w:sz w:val="24"/>
                <w:szCs w:val="24"/>
                <w:lang w:eastAsia="ru-RU"/>
              </w:rPr>
              <w:t>.02</w:t>
            </w:r>
          </w:p>
        </w:tc>
        <w:tc>
          <w:tcPr>
            <w:tcW w:w="994" w:type="dxa"/>
          </w:tcPr>
          <w:p w:rsidR="008222AA" w:rsidRPr="00474067" w:rsidRDefault="008222AA" w:rsidP="00C77B2E">
            <w:pPr>
              <w:spacing w:after="0" w:line="240" w:lineRule="auto"/>
              <w:jc w:val="center"/>
              <w:rPr>
                <w:rFonts w:ascii="Times New Roman" w:eastAsia="Times New Roman" w:hAnsi="Times New Roman" w:cs="Times New Roman"/>
                <w:color w:val="000000" w:themeColor="text1"/>
                <w:sz w:val="24"/>
                <w:szCs w:val="24"/>
                <w:lang w:eastAsia="ru-RU"/>
              </w:rPr>
            </w:pPr>
          </w:p>
        </w:tc>
      </w:tr>
      <w:tr w:rsidR="00EC4733" w:rsidRPr="00474067" w:rsidTr="00C77B2E">
        <w:trPr>
          <w:trHeight w:val="290"/>
        </w:trPr>
        <w:tc>
          <w:tcPr>
            <w:tcW w:w="646" w:type="dxa"/>
          </w:tcPr>
          <w:p w:rsidR="00EC4733" w:rsidRDefault="00EC4733" w:rsidP="00C77B2E">
            <w:pPr>
              <w:spacing w:line="240" w:lineRule="auto"/>
              <w:rPr>
                <w:rFonts w:ascii="Times New Roman" w:eastAsia="Calibri" w:hAnsi="Times New Roman" w:cs="Times New Roman"/>
                <w:color w:val="000000" w:themeColor="text1"/>
                <w:sz w:val="24"/>
                <w:szCs w:val="24"/>
              </w:rPr>
            </w:pPr>
            <w:r>
              <w:rPr>
                <w:rFonts w:ascii="Times New Roman" w:eastAsia="Calibri" w:hAnsi="Times New Roman" w:cs="Times New Roman"/>
                <w:color w:val="000000" w:themeColor="text1"/>
                <w:sz w:val="24"/>
                <w:szCs w:val="24"/>
              </w:rPr>
              <w:t>21.</w:t>
            </w:r>
          </w:p>
        </w:tc>
        <w:tc>
          <w:tcPr>
            <w:tcW w:w="2693" w:type="dxa"/>
          </w:tcPr>
          <w:p w:rsidR="00EC4733" w:rsidRPr="00672940" w:rsidRDefault="00EC4733" w:rsidP="00C77B2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Головные</w:t>
            </w:r>
            <w:r w:rsidRPr="00672940">
              <w:rPr>
                <w:rFonts w:ascii="Times New Roman" w:eastAsia="Times New Roman" w:hAnsi="Times New Roman" w:cs="Times New Roman"/>
                <w:sz w:val="24"/>
                <w:szCs w:val="24"/>
                <w:lang w:eastAsia="ru-RU"/>
              </w:rPr>
              <w:t xml:space="preserve"> убор</w:t>
            </w:r>
            <w:r>
              <w:rPr>
                <w:rFonts w:ascii="Times New Roman" w:eastAsia="Times New Roman" w:hAnsi="Times New Roman" w:cs="Times New Roman"/>
                <w:sz w:val="24"/>
                <w:szCs w:val="24"/>
                <w:lang w:eastAsia="ru-RU"/>
              </w:rPr>
              <w:t>ы.</w:t>
            </w:r>
          </w:p>
        </w:tc>
        <w:tc>
          <w:tcPr>
            <w:tcW w:w="7796" w:type="dxa"/>
          </w:tcPr>
          <w:p w:rsidR="00EC4733" w:rsidRPr="00672940" w:rsidRDefault="00EC4733" w:rsidP="00C77B2E">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Виды головных уборов. </w:t>
            </w:r>
            <w:r w:rsidRPr="00672940">
              <w:rPr>
                <w:rFonts w:ascii="Times New Roman" w:eastAsia="Times New Roman" w:hAnsi="Times New Roman" w:cs="Times New Roman"/>
                <w:sz w:val="24"/>
                <w:szCs w:val="24"/>
                <w:lang w:eastAsia="ru-RU"/>
              </w:rPr>
              <w:t xml:space="preserve">Различение головных уборов </w:t>
            </w:r>
            <w:r>
              <w:rPr>
                <w:rFonts w:ascii="Times New Roman" w:eastAsia="Times New Roman" w:hAnsi="Times New Roman" w:cs="Times New Roman"/>
                <w:sz w:val="24"/>
                <w:szCs w:val="24"/>
                <w:lang w:eastAsia="ru-RU"/>
              </w:rPr>
              <w:t>(ш</w:t>
            </w:r>
            <w:r w:rsidRPr="00672940">
              <w:rPr>
                <w:rFonts w:ascii="Times New Roman" w:eastAsia="Times New Roman" w:hAnsi="Times New Roman" w:cs="Times New Roman"/>
                <w:sz w:val="24"/>
                <w:szCs w:val="24"/>
                <w:lang w:eastAsia="ru-RU"/>
              </w:rPr>
              <w:t>апка, берет, панама, косынка, платок, чепчик</w:t>
            </w:r>
            <w:r>
              <w:rPr>
                <w:rFonts w:ascii="Times New Roman" w:eastAsia="Times New Roman" w:hAnsi="Times New Roman" w:cs="Times New Roman"/>
                <w:sz w:val="24"/>
                <w:szCs w:val="24"/>
                <w:lang w:eastAsia="ru-RU"/>
              </w:rPr>
              <w:t>).</w:t>
            </w:r>
          </w:p>
        </w:tc>
        <w:tc>
          <w:tcPr>
            <w:tcW w:w="1750" w:type="dxa"/>
          </w:tcPr>
          <w:p w:rsidR="00EC4733" w:rsidRPr="00474067" w:rsidRDefault="00EC4733" w:rsidP="00C77B2E">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sz w:val="24"/>
                <w:szCs w:val="24"/>
                <w:lang w:eastAsia="ru-RU"/>
              </w:rPr>
              <w:t>ш</w:t>
            </w:r>
            <w:r w:rsidRPr="00672940">
              <w:rPr>
                <w:rFonts w:ascii="Times New Roman" w:eastAsia="Times New Roman" w:hAnsi="Times New Roman" w:cs="Times New Roman"/>
                <w:sz w:val="24"/>
                <w:szCs w:val="24"/>
                <w:lang w:eastAsia="ru-RU"/>
              </w:rPr>
              <w:t>апка, берет</w:t>
            </w:r>
          </w:p>
        </w:tc>
        <w:tc>
          <w:tcPr>
            <w:tcW w:w="1020" w:type="dxa"/>
          </w:tcPr>
          <w:p w:rsidR="00EC4733" w:rsidRPr="00474067" w:rsidRDefault="002F4B26" w:rsidP="00C77B2E">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15</w:t>
            </w:r>
            <w:r w:rsidR="007E63F3">
              <w:rPr>
                <w:rFonts w:ascii="Times New Roman" w:eastAsia="Times New Roman" w:hAnsi="Times New Roman" w:cs="Times New Roman"/>
                <w:color w:val="000000" w:themeColor="text1"/>
                <w:sz w:val="24"/>
                <w:szCs w:val="24"/>
                <w:lang w:eastAsia="ru-RU"/>
              </w:rPr>
              <w:t>.02</w:t>
            </w:r>
          </w:p>
        </w:tc>
        <w:tc>
          <w:tcPr>
            <w:tcW w:w="994" w:type="dxa"/>
          </w:tcPr>
          <w:p w:rsidR="00EC4733" w:rsidRPr="00474067" w:rsidRDefault="00EC4733" w:rsidP="00C77B2E">
            <w:pPr>
              <w:spacing w:after="0" w:line="240" w:lineRule="auto"/>
              <w:jc w:val="center"/>
              <w:rPr>
                <w:rFonts w:ascii="Times New Roman" w:eastAsia="Times New Roman" w:hAnsi="Times New Roman" w:cs="Times New Roman"/>
                <w:color w:val="000000" w:themeColor="text1"/>
                <w:sz w:val="24"/>
                <w:szCs w:val="24"/>
                <w:lang w:eastAsia="ru-RU"/>
              </w:rPr>
            </w:pPr>
          </w:p>
        </w:tc>
      </w:tr>
      <w:tr w:rsidR="00474067" w:rsidRPr="00474067" w:rsidTr="00C77B2E">
        <w:trPr>
          <w:trHeight w:val="290"/>
        </w:trPr>
        <w:tc>
          <w:tcPr>
            <w:tcW w:w="646" w:type="dxa"/>
          </w:tcPr>
          <w:p w:rsidR="008222AA" w:rsidRPr="00474067" w:rsidRDefault="00EC4733" w:rsidP="00C77B2E">
            <w:pPr>
              <w:spacing w:line="240" w:lineRule="auto"/>
              <w:rPr>
                <w:rFonts w:ascii="Times New Roman" w:eastAsia="Calibri" w:hAnsi="Times New Roman" w:cs="Times New Roman"/>
                <w:color w:val="000000" w:themeColor="text1"/>
                <w:sz w:val="24"/>
                <w:szCs w:val="24"/>
              </w:rPr>
            </w:pPr>
            <w:r>
              <w:rPr>
                <w:rFonts w:ascii="Times New Roman" w:eastAsia="Calibri" w:hAnsi="Times New Roman" w:cs="Times New Roman"/>
                <w:color w:val="000000" w:themeColor="text1"/>
                <w:sz w:val="24"/>
                <w:szCs w:val="24"/>
              </w:rPr>
              <w:t>22</w:t>
            </w:r>
            <w:r w:rsidR="001B1748">
              <w:rPr>
                <w:rFonts w:ascii="Times New Roman" w:eastAsia="Calibri" w:hAnsi="Times New Roman" w:cs="Times New Roman"/>
                <w:color w:val="000000" w:themeColor="text1"/>
                <w:sz w:val="24"/>
                <w:szCs w:val="24"/>
              </w:rPr>
              <w:t>.</w:t>
            </w:r>
          </w:p>
        </w:tc>
        <w:tc>
          <w:tcPr>
            <w:tcW w:w="2693" w:type="dxa"/>
          </w:tcPr>
          <w:p w:rsidR="008222AA" w:rsidRPr="00474067" w:rsidRDefault="00C129DE" w:rsidP="00C77B2E">
            <w:pPr>
              <w:spacing w:after="0" w:line="240" w:lineRule="auto"/>
              <w:rPr>
                <w:rFonts w:ascii="Times New Roman" w:eastAsia="Times New Roman" w:hAnsi="Times New Roman" w:cs="Times New Roman"/>
                <w:color w:val="000000" w:themeColor="text1"/>
                <w:sz w:val="24"/>
                <w:szCs w:val="24"/>
                <w:lang w:eastAsia="ru-RU"/>
              </w:rPr>
            </w:pPr>
            <w:r w:rsidRPr="00672940">
              <w:rPr>
                <w:rFonts w:ascii="Times New Roman" w:eastAsia="Times New Roman" w:hAnsi="Times New Roman" w:cs="Times New Roman"/>
                <w:sz w:val="24"/>
                <w:szCs w:val="24"/>
                <w:lang w:eastAsia="ru-RU"/>
              </w:rPr>
              <w:t>Бережное отношение к вещам.</w:t>
            </w:r>
          </w:p>
        </w:tc>
        <w:tc>
          <w:tcPr>
            <w:tcW w:w="7796" w:type="dxa"/>
          </w:tcPr>
          <w:p w:rsidR="008222AA" w:rsidRPr="00474067" w:rsidRDefault="00C129DE" w:rsidP="00C77B2E">
            <w:pPr>
              <w:spacing w:after="0" w:line="240" w:lineRule="auto"/>
              <w:jc w:val="both"/>
              <w:rPr>
                <w:rFonts w:ascii="Times New Roman" w:eastAsia="Times New Roman" w:hAnsi="Times New Roman" w:cs="Times New Roman"/>
                <w:color w:val="000000" w:themeColor="text1"/>
                <w:sz w:val="24"/>
                <w:szCs w:val="24"/>
                <w:lang w:eastAsia="ru-RU"/>
              </w:rPr>
            </w:pPr>
            <w:r w:rsidRPr="00672940">
              <w:rPr>
                <w:rFonts w:ascii="Times New Roman" w:eastAsia="Times New Roman" w:hAnsi="Times New Roman" w:cs="Times New Roman"/>
                <w:sz w:val="24"/>
                <w:szCs w:val="24"/>
                <w:lang w:eastAsia="ru-RU"/>
              </w:rPr>
              <w:t>Упражнение по формированию аккуратности.</w:t>
            </w:r>
          </w:p>
        </w:tc>
        <w:tc>
          <w:tcPr>
            <w:tcW w:w="1750" w:type="dxa"/>
          </w:tcPr>
          <w:p w:rsidR="008222AA" w:rsidRPr="00474067" w:rsidRDefault="008222AA" w:rsidP="00C77B2E">
            <w:pPr>
              <w:spacing w:after="0" w:line="240" w:lineRule="auto"/>
              <w:jc w:val="center"/>
              <w:rPr>
                <w:rFonts w:ascii="Times New Roman" w:eastAsia="Times New Roman" w:hAnsi="Times New Roman" w:cs="Times New Roman"/>
                <w:color w:val="000000" w:themeColor="text1"/>
                <w:sz w:val="24"/>
                <w:szCs w:val="24"/>
                <w:lang w:eastAsia="ru-RU"/>
              </w:rPr>
            </w:pPr>
          </w:p>
        </w:tc>
        <w:tc>
          <w:tcPr>
            <w:tcW w:w="1020" w:type="dxa"/>
          </w:tcPr>
          <w:p w:rsidR="008222AA" w:rsidRPr="00474067" w:rsidRDefault="002F4B26" w:rsidP="00C77B2E">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22</w:t>
            </w:r>
            <w:r w:rsidR="007E63F3">
              <w:rPr>
                <w:rFonts w:ascii="Times New Roman" w:eastAsia="Times New Roman" w:hAnsi="Times New Roman" w:cs="Times New Roman"/>
                <w:color w:val="000000" w:themeColor="text1"/>
                <w:sz w:val="24"/>
                <w:szCs w:val="24"/>
                <w:lang w:eastAsia="ru-RU"/>
              </w:rPr>
              <w:t>.02</w:t>
            </w:r>
          </w:p>
        </w:tc>
        <w:tc>
          <w:tcPr>
            <w:tcW w:w="994" w:type="dxa"/>
          </w:tcPr>
          <w:p w:rsidR="008222AA" w:rsidRPr="00474067" w:rsidRDefault="008222AA" w:rsidP="00C77B2E">
            <w:pPr>
              <w:spacing w:after="0" w:line="240" w:lineRule="auto"/>
              <w:jc w:val="center"/>
              <w:rPr>
                <w:rFonts w:ascii="Times New Roman" w:eastAsia="Times New Roman" w:hAnsi="Times New Roman" w:cs="Times New Roman"/>
                <w:color w:val="000000" w:themeColor="text1"/>
                <w:sz w:val="24"/>
                <w:szCs w:val="24"/>
                <w:lang w:eastAsia="ru-RU"/>
              </w:rPr>
            </w:pPr>
          </w:p>
        </w:tc>
      </w:tr>
      <w:tr w:rsidR="00474067" w:rsidRPr="00474067" w:rsidTr="00C77B2E">
        <w:trPr>
          <w:trHeight w:val="290"/>
        </w:trPr>
        <w:tc>
          <w:tcPr>
            <w:tcW w:w="646" w:type="dxa"/>
          </w:tcPr>
          <w:p w:rsidR="008222AA" w:rsidRPr="00474067" w:rsidRDefault="00EC4733" w:rsidP="00C77B2E">
            <w:pPr>
              <w:spacing w:line="240" w:lineRule="auto"/>
              <w:rPr>
                <w:rFonts w:ascii="Times New Roman" w:eastAsia="Calibri" w:hAnsi="Times New Roman" w:cs="Times New Roman"/>
                <w:color w:val="000000" w:themeColor="text1"/>
                <w:sz w:val="24"/>
                <w:szCs w:val="24"/>
              </w:rPr>
            </w:pPr>
            <w:r>
              <w:rPr>
                <w:rFonts w:ascii="Times New Roman" w:eastAsia="Calibri" w:hAnsi="Times New Roman" w:cs="Times New Roman"/>
                <w:color w:val="000000" w:themeColor="text1"/>
                <w:sz w:val="24"/>
                <w:szCs w:val="24"/>
              </w:rPr>
              <w:lastRenderedPageBreak/>
              <w:t>23</w:t>
            </w:r>
            <w:r w:rsidR="001B1748">
              <w:rPr>
                <w:rFonts w:ascii="Times New Roman" w:eastAsia="Calibri" w:hAnsi="Times New Roman" w:cs="Times New Roman"/>
                <w:color w:val="000000" w:themeColor="text1"/>
                <w:sz w:val="24"/>
                <w:szCs w:val="24"/>
              </w:rPr>
              <w:t>.</w:t>
            </w:r>
          </w:p>
        </w:tc>
        <w:tc>
          <w:tcPr>
            <w:tcW w:w="2693" w:type="dxa"/>
          </w:tcPr>
          <w:p w:rsidR="008222AA" w:rsidRPr="00474067" w:rsidRDefault="00C129DE" w:rsidP="00C77B2E">
            <w:pPr>
              <w:spacing w:after="0" w:line="240" w:lineRule="auto"/>
              <w:rPr>
                <w:rFonts w:ascii="Times New Roman" w:eastAsia="Times New Roman" w:hAnsi="Times New Roman" w:cs="Times New Roman"/>
                <w:color w:val="000000" w:themeColor="text1"/>
                <w:sz w:val="24"/>
                <w:szCs w:val="24"/>
                <w:lang w:eastAsia="ru-RU"/>
              </w:rPr>
            </w:pPr>
            <w:r w:rsidRPr="00573DC4">
              <w:rPr>
                <w:rFonts w:ascii="Times New Roman" w:eastAsia="Times New Roman" w:hAnsi="Times New Roman" w:cs="Times New Roman"/>
                <w:sz w:val="24"/>
                <w:szCs w:val="24"/>
              </w:rPr>
              <w:t>Складывание белья и одежды.</w:t>
            </w:r>
          </w:p>
        </w:tc>
        <w:tc>
          <w:tcPr>
            <w:tcW w:w="7796" w:type="dxa"/>
          </w:tcPr>
          <w:p w:rsidR="00C129DE" w:rsidRPr="00573DC4" w:rsidRDefault="00C129DE" w:rsidP="00C77B2E">
            <w:pPr>
              <w:spacing w:before="100" w:beforeAutospacing="1" w:after="100" w:afterAutospacing="1" w:line="240" w:lineRule="auto"/>
              <w:jc w:val="both"/>
              <w:rPr>
                <w:rFonts w:ascii="Times New Roman" w:eastAsia="Times New Roman" w:hAnsi="Times New Roman" w:cs="Times New Roman"/>
                <w:sz w:val="24"/>
                <w:szCs w:val="24"/>
              </w:rPr>
            </w:pPr>
            <w:r w:rsidRPr="00573DC4">
              <w:rPr>
                <w:rFonts w:ascii="Times New Roman" w:eastAsia="Times New Roman" w:hAnsi="Times New Roman" w:cs="Times New Roman"/>
                <w:sz w:val="24"/>
                <w:szCs w:val="24"/>
              </w:rPr>
              <w:t>Вывешивание одежды на «плечики». Складывание в шкаф.</w:t>
            </w:r>
          </w:p>
          <w:p w:rsidR="008222AA" w:rsidRPr="00474067" w:rsidRDefault="008222AA" w:rsidP="00C77B2E">
            <w:pPr>
              <w:spacing w:after="0" w:line="240" w:lineRule="auto"/>
              <w:rPr>
                <w:rFonts w:ascii="Times New Roman" w:eastAsia="Times New Roman" w:hAnsi="Times New Roman" w:cs="Times New Roman"/>
                <w:color w:val="000000" w:themeColor="text1"/>
                <w:sz w:val="24"/>
                <w:szCs w:val="24"/>
                <w:lang w:eastAsia="ru-RU"/>
              </w:rPr>
            </w:pPr>
          </w:p>
        </w:tc>
        <w:tc>
          <w:tcPr>
            <w:tcW w:w="1750" w:type="dxa"/>
          </w:tcPr>
          <w:p w:rsidR="008222AA" w:rsidRPr="00474067" w:rsidRDefault="00EC4733" w:rsidP="00C77B2E">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плечики</w:t>
            </w:r>
          </w:p>
        </w:tc>
        <w:tc>
          <w:tcPr>
            <w:tcW w:w="1020" w:type="dxa"/>
          </w:tcPr>
          <w:p w:rsidR="008222AA" w:rsidRPr="00474067" w:rsidRDefault="002F4B26" w:rsidP="00C77B2E">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w:t>
            </w:r>
            <w:r w:rsidR="007E63F3">
              <w:rPr>
                <w:rFonts w:ascii="Times New Roman" w:eastAsia="Times New Roman" w:hAnsi="Times New Roman" w:cs="Times New Roman"/>
                <w:color w:val="000000" w:themeColor="text1"/>
                <w:sz w:val="24"/>
                <w:szCs w:val="24"/>
                <w:lang w:eastAsia="ru-RU"/>
              </w:rPr>
              <w:t>.0</w:t>
            </w:r>
            <w:r>
              <w:rPr>
                <w:rFonts w:ascii="Times New Roman" w:eastAsia="Times New Roman" w:hAnsi="Times New Roman" w:cs="Times New Roman"/>
                <w:color w:val="000000" w:themeColor="text1"/>
                <w:sz w:val="24"/>
                <w:szCs w:val="24"/>
                <w:lang w:eastAsia="ru-RU"/>
              </w:rPr>
              <w:t>3</w:t>
            </w:r>
          </w:p>
        </w:tc>
        <w:tc>
          <w:tcPr>
            <w:tcW w:w="994" w:type="dxa"/>
          </w:tcPr>
          <w:p w:rsidR="008222AA" w:rsidRPr="00474067" w:rsidRDefault="008222AA" w:rsidP="00C77B2E">
            <w:pPr>
              <w:spacing w:after="0" w:line="240" w:lineRule="auto"/>
              <w:jc w:val="center"/>
              <w:rPr>
                <w:rFonts w:ascii="Times New Roman" w:eastAsia="Times New Roman" w:hAnsi="Times New Roman" w:cs="Times New Roman"/>
                <w:color w:val="000000" w:themeColor="text1"/>
                <w:sz w:val="24"/>
                <w:szCs w:val="24"/>
                <w:lang w:eastAsia="ru-RU"/>
              </w:rPr>
            </w:pPr>
          </w:p>
        </w:tc>
      </w:tr>
      <w:tr w:rsidR="00474067" w:rsidRPr="00474067" w:rsidTr="00C77B2E">
        <w:trPr>
          <w:trHeight w:val="290"/>
        </w:trPr>
        <w:tc>
          <w:tcPr>
            <w:tcW w:w="646" w:type="dxa"/>
          </w:tcPr>
          <w:p w:rsidR="008222AA" w:rsidRPr="00474067" w:rsidRDefault="00EC4733" w:rsidP="00C77B2E">
            <w:pPr>
              <w:spacing w:line="240" w:lineRule="auto"/>
              <w:rPr>
                <w:rFonts w:ascii="Times New Roman" w:eastAsia="Calibri" w:hAnsi="Times New Roman" w:cs="Times New Roman"/>
                <w:color w:val="000000" w:themeColor="text1"/>
                <w:sz w:val="24"/>
                <w:szCs w:val="24"/>
              </w:rPr>
            </w:pPr>
            <w:r>
              <w:rPr>
                <w:rFonts w:ascii="Times New Roman" w:eastAsia="Calibri" w:hAnsi="Times New Roman" w:cs="Times New Roman"/>
                <w:color w:val="000000" w:themeColor="text1"/>
                <w:sz w:val="24"/>
                <w:szCs w:val="24"/>
              </w:rPr>
              <w:t>24</w:t>
            </w:r>
            <w:r w:rsidR="001B1748">
              <w:rPr>
                <w:rFonts w:ascii="Times New Roman" w:eastAsia="Calibri" w:hAnsi="Times New Roman" w:cs="Times New Roman"/>
                <w:color w:val="000000" w:themeColor="text1"/>
                <w:sz w:val="24"/>
                <w:szCs w:val="24"/>
              </w:rPr>
              <w:t>.</w:t>
            </w:r>
          </w:p>
        </w:tc>
        <w:tc>
          <w:tcPr>
            <w:tcW w:w="2693" w:type="dxa"/>
          </w:tcPr>
          <w:p w:rsidR="008222AA" w:rsidRPr="00474067" w:rsidRDefault="00C129DE" w:rsidP="00C77B2E">
            <w:pPr>
              <w:spacing w:after="0" w:line="240" w:lineRule="auto"/>
              <w:rPr>
                <w:rFonts w:ascii="Times New Roman" w:eastAsia="Times New Roman" w:hAnsi="Times New Roman" w:cs="Times New Roman"/>
                <w:color w:val="000000" w:themeColor="text1"/>
                <w:sz w:val="24"/>
                <w:szCs w:val="24"/>
                <w:lang w:eastAsia="ru-RU"/>
              </w:rPr>
            </w:pPr>
            <w:r w:rsidRPr="00573DC4">
              <w:rPr>
                <w:rFonts w:ascii="Times New Roman" w:eastAsia="Times New Roman" w:hAnsi="Times New Roman" w:cs="Times New Roman"/>
                <w:sz w:val="24"/>
                <w:szCs w:val="24"/>
              </w:rPr>
              <w:t>Ручная стирка белья.</w:t>
            </w:r>
          </w:p>
        </w:tc>
        <w:tc>
          <w:tcPr>
            <w:tcW w:w="7796" w:type="dxa"/>
          </w:tcPr>
          <w:p w:rsidR="008222AA" w:rsidRPr="00474067" w:rsidRDefault="00C129DE" w:rsidP="00C77B2E">
            <w:pPr>
              <w:spacing w:after="0" w:line="240" w:lineRule="auto"/>
              <w:jc w:val="both"/>
              <w:rPr>
                <w:rFonts w:ascii="Times New Roman" w:eastAsia="Times New Roman" w:hAnsi="Times New Roman" w:cs="Times New Roman"/>
                <w:color w:val="000000" w:themeColor="text1"/>
                <w:sz w:val="24"/>
                <w:szCs w:val="24"/>
                <w:lang w:eastAsia="ru-RU"/>
              </w:rPr>
            </w:pPr>
            <w:r w:rsidRPr="00573DC4">
              <w:rPr>
                <w:rFonts w:ascii="Times New Roman" w:eastAsia="Times New Roman" w:hAnsi="Times New Roman" w:cs="Times New Roman"/>
                <w:sz w:val="24"/>
                <w:szCs w:val="24"/>
              </w:rPr>
              <w:t>Инвентарь для стирки белья. Выбор моющего средства. Выбор и отмеривание необходимого количества моющего средства. Этапы стирки одежды.</w:t>
            </w:r>
          </w:p>
        </w:tc>
        <w:tc>
          <w:tcPr>
            <w:tcW w:w="1750" w:type="dxa"/>
          </w:tcPr>
          <w:p w:rsidR="008222AA" w:rsidRPr="00474067" w:rsidRDefault="00EC4733" w:rsidP="00C77B2E">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стирка</w:t>
            </w:r>
          </w:p>
        </w:tc>
        <w:tc>
          <w:tcPr>
            <w:tcW w:w="1020" w:type="dxa"/>
          </w:tcPr>
          <w:p w:rsidR="008222AA" w:rsidRPr="00474067" w:rsidRDefault="002F4B26" w:rsidP="00C77B2E">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15</w:t>
            </w:r>
            <w:r w:rsidR="007E63F3">
              <w:rPr>
                <w:rFonts w:ascii="Times New Roman" w:eastAsia="Times New Roman" w:hAnsi="Times New Roman" w:cs="Times New Roman"/>
                <w:color w:val="000000" w:themeColor="text1"/>
                <w:sz w:val="24"/>
                <w:szCs w:val="24"/>
                <w:lang w:eastAsia="ru-RU"/>
              </w:rPr>
              <w:t>.03</w:t>
            </w:r>
          </w:p>
        </w:tc>
        <w:tc>
          <w:tcPr>
            <w:tcW w:w="994" w:type="dxa"/>
          </w:tcPr>
          <w:p w:rsidR="008222AA" w:rsidRPr="00474067" w:rsidRDefault="008222AA" w:rsidP="00C77B2E">
            <w:pPr>
              <w:spacing w:after="0" w:line="240" w:lineRule="auto"/>
              <w:jc w:val="center"/>
              <w:rPr>
                <w:rFonts w:ascii="Times New Roman" w:eastAsia="Times New Roman" w:hAnsi="Times New Roman" w:cs="Times New Roman"/>
                <w:color w:val="000000" w:themeColor="text1"/>
                <w:sz w:val="24"/>
                <w:szCs w:val="24"/>
                <w:lang w:eastAsia="ru-RU"/>
              </w:rPr>
            </w:pPr>
          </w:p>
        </w:tc>
      </w:tr>
      <w:tr w:rsidR="00474067" w:rsidRPr="00474067" w:rsidTr="00C77B2E">
        <w:trPr>
          <w:trHeight w:val="257"/>
        </w:trPr>
        <w:tc>
          <w:tcPr>
            <w:tcW w:w="646" w:type="dxa"/>
          </w:tcPr>
          <w:p w:rsidR="008222AA" w:rsidRPr="00474067" w:rsidRDefault="00162117" w:rsidP="00C77B2E">
            <w:pPr>
              <w:spacing w:line="240" w:lineRule="auto"/>
              <w:rPr>
                <w:rFonts w:ascii="Times New Roman" w:eastAsia="Calibri" w:hAnsi="Times New Roman" w:cs="Times New Roman"/>
                <w:color w:val="000000" w:themeColor="text1"/>
                <w:sz w:val="24"/>
                <w:szCs w:val="24"/>
              </w:rPr>
            </w:pPr>
            <w:r>
              <w:rPr>
                <w:rFonts w:ascii="Times New Roman" w:eastAsia="Calibri" w:hAnsi="Times New Roman" w:cs="Times New Roman"/>
                <w:color w:val="000000" w:themeColor="text1"/>
                <w:sz w:val="24"/>
                <w:szCs w:val="24"/>
              </w:rPr>
              <w:t>2</w:t>
            </w:r>
            <w:r w:rsidR="00EC4733">
              <w:rPr>
                <w:rFonts w:ascii="Times New Roman" w:eastAsia="Calibri" w:hAnsi="Times New Roman" w:cs="Times New Roman"/>
                <w:color w:val="000000" w:themeColor="text1"/>
                <w:sz w:val="24"/>
                <w:szCs w:val="24"/>
              </w:rPr>
              <w:t>5</w:t>
            </w:r>
            <w:r w:rsidR="001B1748">
              <w:rPr>
                <w:rFonts w:ascii="Times New Roman" w:eastAsia="Calibri" w:hAnsi="Times New Roman" w:cs="Times New Roman"/>
                <w:color w:val="000000" w:themeColor="text1"/>
                <w:sz w:val="24"/>
                <w:szCs w:val="24"/>
              </w:rPr>
              <w:t>.</w:t>
            </w:r>
          </w:p>
        </w:tc>
        <w:tc>
          <w:tcPr>
            <w:tcW w:w="2693" w:type="dxa"/>
          </w:tcPr>
          <w:p w:rsidR="008222AA" w:rsidRPr="00474067" w:rsidRDefault="00C129DE" w:rsidP="00C77B2E">
            <w:pPr>
              <w:spacing w:after="0" w:line="240" w:lineRule="auto"/>
              <w:rPr>
                <w:rFonts w:ascii="Times New Roman" w:eastAsia="Times New Roman" w:hAnsi="Times New Roman" w:cs="Times New Roman"/>
                <w:color w:val="000000" w:themeColor="text1"/>
                <w:sz w:val="24"/>
                <w:szCs w:val="24"/>
                <w:lang w:eastAsia="ru-RU"/>
              </w:rPr>
            </w:pPr>
            <w:r w:rsidRPr="00573DC4">
              <w:rPr>
                <w:rFonts w:ascii="Times New Roman" w:eastAsia="Times New Roman" w:hAnsi="Times New Roman" w:cs="Times New Roman"/>
                <w:sz w:val="24"/>
                <w:szCs w:val="24"/>
              </w:rPr>
              <w:t>Машинная стирка.</w:t>
            </w:r>
          </w:p>
        </w:tc>
        <w:tc>
          <w:tcPr>
            <w:tcW w:w="7796" w:type="dxa"/>
          </w:tcPr>
          <w:p w:rsidR="008222AA" w:rsidRPr="00474067" w:rsidRDefault="00C129DE" w:rsidP="00C77B2E">
            <w:pPr>
              <w:spacing w:after="0" w:line="240" w:lineRule="auto"/>
              <w:jc w:val="both"/>
              <w:rPr>
                <w:rFonts w:ascii="Times New Roman" w:eastAsia="Times New Roman" w:hAnsi="Times New Roman" w:cs="Times New Roman"/>
                <w:color w:val="000000" w:themeColor="text1"/>
                <w:sz w:val="24"/>
                <w:szCs w:val="24"/>
                <w:lang w:eastAsia="ru-RU"/>
              </w:rPr>
            </w:pPr>
            <w:r w:rsidRPr="00573DC4">
              <w:rPr>
                <w:rFonts w:ascii="Times New Roman" w:eastAsia="Times New Roman" w:hAnsi="Times New Roman" w:cs="Times New Roman"/>
                <w:sz w:val="24"/>
                <w:szCs w:val="24"/>
              </w:rPr>
              <w:t>Составные части стиральной машины. Правила безопасного обращения со стиральной машиной. Сортировка белья перед стиркой. Закладывание белья в машину перед стиркой. Выставление необходимой температуры. Выбор программы и температуры. Включение машины. Отключение машины, вынимание и развешивание белья.</w:t>
            </w:r>
          </w:p>
        </w:tc>
        <w:tc>
          <w:tcPr>
            <w:tcW w:w="1750" w:type="dxa"/>
          </w:tcPr>
          <w:p w:rsidR="008222AA" w:rsidRPr="00474067" w:rsidRDefault="00EF60A6" w:rsidP="00C77B2E">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стиральная машина</w:t>
            </w:r>
          </w:p>
        </w:tc>
        <w:tc>
          <w:tcPr>
            <w:tcW w:w="1020" w:type="dxa"/>
          </w:tcPr>
          <w:p w:rsidR="008222AA" w:rsidRPr="00474067" w:rsidRDefault="002F4B26" w:rsidP="00C77B2E">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22</w:t>
            </w:r>
            <w:r w:rsidR="007E63F3">
              <w:rPr>
                <w:rFonts w:ascii="Times New Roman" w:eastAsia="Times New Roman" w:hAnsi="Times New Roman" w:cs="Times New Roman"/>
                <w:color w:val="000000" w:themeColor="text1"/>
                <w:sz w:val="24"/>
                <w:szCs w:val="24"/>
                <w:lang w:eastAsia="ru-RU"/>
              </w:rPr>
              <w:t>.03</w:t>
            </w:r>
          </w:p>
        </w:tc>
        <w:tc>
          <w:tcPr>
            <w:tcW w:w="994" w:type="dxa"/>
          </w:tcPr>
          <w:p w:rsidR="008222AA" w:rsidRPr="00474067" w:rsidRDefault="008222AA" w:rsidP="00C77B2E">
            <w:pPr>
              <w:spacing w:after="0" w:line="240" w:lineRule="auto"/>
              <w:jc w:val="center"/>
              <w:rPr>
                <w:rFonts w:ascii="Times New Roman" w:eastAsia="Times New Roman" w:hAnsi="Times New Roman" w:cs="Times New Roman"/>
                <w:color w:val="000000" w:themeColor="text1"/>
                <w:sz w:val="24"/>
                <w:szCs w:val="24"/>
                <w:lang w:eastAsia="ru-RU"/>
              </w:rPr>
            </w:pPr>
          </w:p>
        </w:tc>
      </w:tr>
      <w:tr w:rsidR="00C129DE" w:rsidRPr="00474067" w:rsidTr="00C77B2E">
        <w:trPr>
          <w:trHeight w:val="480"/>
        </w:trPr>
        <w:tc>
          <w:tcPr>
            <w:tcW w:w="646" w:type="dxa"/>
          </w:tcPr>
          <w:p w:rsidR="00C129DE" w:rsidRPr="00474067" w:rsidRDefault="00162117" w:rsidP="00C77B2E">
            <w:pPr>
              <w:spacing w:line="240" w:lineRule="auto"/>
              <w:rPr>
                <w:rFonts w:ascii="Times New Roman" w:eastAsia="Calibri" w:hAnsi="Times New Roman" w:cs="Times New Roman"/>
                <w:color w:val="000000" w:themeColor="text1"/>
                <w:sz w:val="24"/>
                <w:szCs w:val="24"/>
              </w:rPr>
            </w:pPr>
            <w:r>
              <w:rPr>
                <w:rFonts w:ascii="Times New Roman" w:eastAsia="Calibri" w:hAnsi="Times New Roman" w:cs="Times New Roman"/>
                <w:color w:val="000000" w:themeColor="text1"/>
                <w:sz w:val="24"/>
                <w:szCs w:val="24"/>
              </w:rPr>
              <w:t>2</w:t>
            </w:r>
            <w:r w:rsidR="00EC4733">
              <w:rPr>
                <w:rFonts w:ascii="Times New Roman" w:eastAsia="Calibri" w:hAnsi="Times New Roman" w:cs="Times New Roman"/>
                <w:color w:val="000000" w:themeColor="text1"/>
                <w:sz w:val="24"/>
                <w:szCs w:val="24"/>
              </w:rPr>
              <w:t>6</w:t>
            </w:r>
            <w:r w:rsidR="001B1748">
              <w:rPr>
                <w:rFonts w:ascii="Times New Roman" w:eastAsia="Calibri" w:hAnsi="Times New Roman" w:cs="Times New Roman"/>
                <w:color w:val="000000" w:themeColor="text1"/>
                <w:sz w:val="24"/>
                <w:szCs w:val="24"/>
              </w:rPr>
              <w:t>.</w:t>
            </w:r>
          </w:p>
        </w:tc>
        <w:tc>
          <w:tcPr>
            <w:tcW w:w="2693" w:type="dxa"/>
          </w:tcPr>
          <w:p w:rsidR="00C129DE" w:rsidRPr="00474067" w:rsidRDefault="00D30F0D" w:rsidP="00C77B2E">
            <w:pPr>
              <w:spacing w:after="0" w:line="240" w:lineRule="auto"/>
              <w:rPr>
                <w:rFonts w:ascii="Times New Roman" w:eastAsia="Times New Roman" w:hAnsi="Times New Roman" w:cs="Times New Roman"/>
                <w:color w:val="000000" w:themeColor="text1"/>
                <w:sz w:val="24"/>
                <w:szCs w:val="24"/>
                <w:lang w:eastAsia="ru-RU"/>
              </w:rPr>
            </w:pPr>
            <w:r w:rsidRPr="00573DC4">
              <w:rPr>
                <w:rFonts w:ascii="Times New Roman" w:eastAsia="Times New Roman" w:hAnsi="Times New Roman" w:cs="Times New Roman"/>
                <w:sz w:val="24"/>
                <w:szCs w:val="24"/>
              </w:rPr>
              <w:t>Глажение белья.</w:t>
            </w:r>
          </w:p>
        </w:tc>
        <w:tc>
          <w:tcPr>
            <w:tcW w:w="7796" w:type="dxa"/>
          </w:tcPr>
          <w:p w:rsidR="00C129DE" w:rsidRPr="00474067" w:rsidRDefault="00D30F0D" w:rsidP="00C77B2E">
            <w:pPr>
              <w:spacing w:after="0" w:line="240" w:lineRule="auto"/>
              <w:jc w:val="both"/>
              <w:rPr>
                <w:rFonts w:ascii="Times New Roman" w:eastAsia="Times New Roman" w:hAnsi="Times New Roman" w:cs="Times New Roman"/>
                <w:color w:val="000000" w:themeColor="text1"/>
                <w:sz w:val="24"/>
                <w:szCs w:val="24"/>
                <w:lang w:eastAsia="ru-RU"/>
              </w:rPr>
            </w:pPr>
            <w:r w:rsidRPr="00573DC4">
              <w:rPr>
                <w:rFonts w:ascii="Times New Roman" w:eastAsia="Times New Roman" w:hAnsi="Times New Roman" w:cs="Times New Roman"/>
                <w:sz w:val="24"/>
                <w:szCs w:val="24"/>
              </w:rPr>
              <w:t>Составные части утюга. Правила безопасности при работе с утюгом. Гладильная доска. Правила безопасности при использовании гладильной доски. Выбор режима глажения. Последовательность действий при глажении белья.</w:t>
            </w:r>
          </w:p>
        </w:tc>
        <w:tc>
          <w:tcPr>
            <w:tcW w:w="1750" w:type="dxa"/>
          </w:tcPr>
          <w:p w:rsidR="00C129DE" w:rsidRPr="00474067" w:rsidRDefault="00EC4733" w:rsidP="00C77B2E">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глажение</w:t>
            </w:r>
          </w:p>
        </w:tc>
        <w:tc>
          <w:tcPr>
            <w:tcW w:w="1020" w:type="dxa"/>
          </w:tcPr>
          <w:p w:rsidR="00C129DE" w:rsidRPr="00474067" w:rsidRDefault="002F4B26" w:rsidP="00C77B2E">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5.04</w:t>
            </w:r>
          </w:p>
        </w:tc>
        <w:tc>
          <w:tcPr>
            <w:tcW w:w="994" w:type="dxa"/>
          </w:tcPr>
          <w:p w:rsidR="00C129DE" w:rsidRPr="00474067" w:rsidRDefault="00C129DE" w:rsidP="00C77B2E">
            <w:pPr>
              <w:spacing w:after="0" w:line="240" w:lineRule="auto"/>
              <w:jc w:val="center"/>
              <w:rPr>
                <w:rFonts w:ascii="Times New Roman" w:eastAsia="Times New Roman" w:hAnsi="Times New Roman" w:cs="Times New Roman"/>
                <w:color w:val="000000" w:themeColor="text1"/>
                <w:sz w:val="24"/>
                <w:szCs w:val="24"/>
                <w:lang w:eastAsia="ru-RU"/>
              </w:rPr>
            </w:pPr>
          </w:p>
        </w:tc>
      </w:tr>
      <w:tr w:rsidR="00474067" w:rsidRPr="00474067" w:rsidTr="00C77B2E">
        <w:trPr>
          <w:trHeight w:val="290"/>
        </w:trPr>
        <w:tc>
          <w:tcPr>
            <w:tcW w:w="646" w:type="dxa"/>
          </w:tcPr>
          <w:p w:rsidR="008222AA" w:rsidRPr="00474067" w:rsidRDefault="00874029" w:rsidP="00C77B2E">
            <w:pPr>
              <w:spacing w:line="240" w:lineRule="auto"/>
              <w:rPr>
                <w:rFonts w:ascii="Times New Roman" w:eastAsia="Calibri" w:hAnsi="Times New Roman" w:cs="Times New Roman"/>
                <w:color w:val="000000" w:themeColor="text1"/>
                <w:sz w:val="24"/>
                <w:szCs w:val="24"/>
              </w:rPr>
            </w:pPr>
            <w:r w:rsidRPr="00474067">
              <w:rPr>
                <w:rFonts w:ascii="Times New Roman" w:eastAsia="Calibri" w:hAnsi="Times New Roman" w:cs="Times New Roman"/>
                <w:color w:val="000000" w:themeColor="text1"/>
                <w:sz w:val="24"/>
                <w:szCs w:val="24"/>
              </w:rPr>
              <w:t>2</w:t>
            </w:r>
            <w:r w:rsidR="00EC4733">
              <w:rPr>
                <w:rFonts w:ascii="Times New Roman" w:eastAsia="Calibri" w:hAnsi="Times New Roman" w:cs="Times New Roman"/>
                <w:color w:val="000000" w:themeColor="text1"/>
                <w:sz w:val="24"/>
                <w:szCs w:val="24"/>
              </w:rPr>
              <w:t>7</w:t>
            </w:r>
            <w:r w:rsidR="001B1748">
              <w:rPr>
                <w:rFonts w:ascii="Times New Roman" w:eastAsia="Calibri" w:hAnsi="Times New Roman" w:cs="Times New Roman"/>
                <w:color w:val="000000" w:themeColor="text1"/>
                <w:sz w:val="24"/>
                <w:szCs w:val="24"/>
              </w:rPr>
              <w:t>.</w:t>
            </w:r>
          </w:p>
        </w:tc>
        <w:tc>
          <w:tcPr>
            <w:tcW w:w="2693" w:type="dxa"/>
          </w:tcPr>
          <w:p w:rsidR="008222AA" w:rsidRPr="00474067" w:rsidRDefault="00D30F0D" w:rsidP="00C77B2E">
            <w:pPr>
              <w:spacing w:after="0" w:line="240" w:lineRule="auto"/>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Обувь.</w:t>
            </w:r>
            <w:r w:rsidRPr="00573DC4">
              <w:rPr>
                <w:rFonts w:ascii="Times New Roman" w:eastAsia="Times New Roman" w:hAnsi="Times New Roman" w:cs="Times New Roman"/>
                <w:sz w:val="24"/>
                <w:szCs w:val="24"/>
              </w:rPr>
              <w:t xml:space="preserve"> Виды обуви.</w:t>
            </w:r>
          </w:p>
        </w:tc>
        <w:tc>
          <w:tcPr>
            <w:tcW w:w="7796" w:type="dxa"/>
          </w:tcPr>
          <w:p w:rsidR="008222AA" w:rsidRPr="00474067" w:rsidRDefault="00A81E7B" w:rsidP="00C77B2E">
            <w:pPr>
              <w:spacing w:after="0" w:line="240" w:lineRule="auto"/>
              <w:rPr>
                <w:rFonts w:ascii="Times New Roman" w:eastAsia="Times New Roman" w:hAnsi="Times New Roman" w:cs="Times New Roman"/>
                <w:color w:val="000000" w:themeColor="text1"/>
                <w:sz w:val="24"/>
                <w:szCs w:val="24"/>
                <w:lang w:eastAsia="ru-RU"/>
              </w:rPr>
            </w:pPr>
            <w:r w:rsidRPr="00672940">
              <w:rPr>
                <w:rFonts w:ascii="Times New Roman" w:eastAsia="Times New Roman" w:hAnsi="Times New Roman" w:cs="Times New Roman"/>
                <w:sz w:val="24"/>
                <w:szCs w:val="24"/>
                <w:lang w:eastAsia="ru-RU"/>
              </w:rPr>
              <w:t>Иметь представление о видах обуви</w:t>
            </w:r>
            <w:r>
              <w:rPr>
                <w:rFonts w:ascii="Times New Roman" w:eastAsia="Times New Roman" w:hAnsi="Times New Roman" w:cs="Times New Roman"/>
                <w:sz w:val="24"/>
                <w:szCs w:val="24"/>
                <w:lang w:eastAsia="ru-RU"/>
              </w:rPr>
              <w:t>.</w:t>
            </w:r>
            <w:r w:rsidRPr="00672940">
              <w:rPr>
                <w:rFonts w:ascii="Times New Roman" w:eastAsia="Times New Roman" w:hAnsi="Times New Roman" w:cs="Times New Roman"/>
                <w:sz w:val="24"/>
                <w:szCs w:val="24"/>
                <w:lang w:eastAsia="ru-RU"/>
              </w:rPr>
              <w:t xml:space="preserve"> Различение видов обуви</w:t>
            </w:r>
            <w:r>
              <w:rPr>
                <w:rFonts w:ascii="Times New Roman" w:eastAsia="Times New Roman" w:hAnsi="Times New Roman" w:cs="Times New Roman"/>
                <w:sz w:val="24"/>
                <w:szCs w:val="24"/>
                <w:lang w:eastAsia="ru-RU"/>
              </w:rPr>
              <w:t>.</w:t>
            </w:r>
          </w:p>
        </w:tc>
        <w:tc>
          <w:tcPr>
            <w:tcW w:w="1750" w:type="dxa"/>
          </w:tcPr>
          <w:p w:rsidR="008222AA" w:rsidRPr="00474067" w:rsidRDefault="00EC4733" w:rsidP="00C77B2E">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обувь</w:t>
            </w:r>
          </w:p>
        </w:tc>
        <w:tc>
          <w:tcPr>
            <w:tcW w:w="1020" w:type="dxa"/>
          </w:tcPr>
          <w:p w:rsidR="008222AA" w:rsidRPr="00474067" w:rsidRDefault="002F4B26" w:rsidP="00C77B2E">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12</w:t>
            </w:r>
            <w:r w:rsidR="007E63F3">
              <w:rPr>
                <w:rFonts w:ascii="Times New Roman" w:eastAsia="Times New Roman" w:hAnsi="Times New Roman" w:cs="Times New Roman"/>
                <w:color w:val="000000" w:themeColor="text1"/>
                <w:sz w:val="24"/>
                <w:szCs w:val="24"/>
                <w:lang w:eastAsia="ru-RU"/>
              </w:rPr>
              <w:t>.0</w:t>
            </w:r>
            <w:r>
              <w:rPr>
                <w:rFonts w:ascii="Times New Roman" w:eastAsia="Times New Roman" w:hAnsi="Times New Roman" w:cs="Times New Roman"/>
                <w:color w:val="000000" w:themeColor="text1"/>
                <w:sz w:val="24"/>
                <w:szCs w:val="24"/>
                <w:lang w:eastAsia="ru-RU"/>
              </w:rPr>
              <w:t>4</w:t>
            </w:r>
          </w:p>
        </w:tc>
        <w:tc>
          <w:tcPr>
            <w:tcW w:w="994" w:type="dxa"/>
          </w:tcPr>
          <w:p w:rsidR="008222AA" w:rsidRPr="00474067" w:rsidRDefault="008222AA" w:rsidP="00C77B2E">
            <w:pPr>
              <w:spacing w:after="0" w:line="240" w:lineRule="auto"/>
              <w:jc w:val="center"/>
              <w:rPr>
                <w:rFonts w:ascii="Times New Roman" w:eastAsia="Times New Roman" w:hAnsi="Times New Roman" w:cs="Times New Roman"/>
                <w:color w:val="000000" w:themeColor="text1"/>
                <w:sz w:val="24"/>
                <w:szCs w:val="24"/>
                <w:lang w:eastAsia="ru-RU"/>
              </w:rPr>
            </w:pPr>
          </w:p>
        </w:tc>
      </w:tr>
      <w:tr w:rsidR="00474067" w:rsidRPr="00474067" w:rsidTr="00C77B2E">
        <w:trPr>
          <w:trHeight w:val="290"/>
        </w:trPr>
        <w:tc>
          <w:tcPr>
            <w:tcW w:w="646" w:type="dxa"/>
          </w:tcPr>
          <w:p w:rsidR="008222AA" w:rsidRPr="00474067" w:rsidRDefault="00874029" w:rsidP="00C77B2E">
            <w:pPr>
              <w:spacing w:line="240" w:lineRule="auto"/>
              <w:rPr>
                <w:rFonts w:ascii="Times New Roman" w:eastAsia="Calibri" w:hAnsi="Times New Roman" w:cs="Times New Roman"/>
                <w:color w:val="000000" w:themeColor="text1"/>
                <w:sz w:val="24"/>
                <w:szCs w:val="24"/>
              </w:rPr>
            </w:pPr>
            <w:r w:rsidRPr="00474067">
              <w:rPr>
                <w:rFonts w:ascii="Times New Roman" w:eastAsia="Calibri" w:hAnsi="Times New Roman" w:cs="Times New Roman"/>
                <w:color w:val="000000" w:themeColor="text1"/>
                <w:sz w:val="24"/>
                <w:szCs w:val="24"/>
              </w:rPr>
              <w:t>2</w:t>
            </w:r>
            <w:r w:rsidR="00EC4733">
              <w:rPr>
                <w:rFonts w:ascii="Times New Roman" w:eastAsia="Calibri" w:hAnsi="Times New Roman" w:cs="Times New Roman"/>
                <w:color w:val="000000" w:themeColor="text1"/>
                <w:sz w:val="24"/>
                <w:szCs w:val="24"/>
              </w:rPr>
              <w:t>8</w:t>
            </w:r>
            <w:r w:rsidR="001B1748">
              <w:rPr>
                <w:rFonts w:ascii="Times New Roman" w:eastAsia="Calibri" w:hAnsi="Times New Roman" w:cs="Times New Roman"/>
                <w:color w:val="000000" w:themeColor="text1"/>
                <w:sz w:val="24"/>
                <w:szCs w:val="24"/>
              </w:rPr>
              <w:t>.</w:t>
            </w:r>
          </w:p>
        </w:tc>
        <w:tc>
          <w:tcPr>
            <w:tcW w:w="2693" w:type="dxa"/>
          </w:tcPr>
          <w:p w:rsidR="008222AA" w:rsidRPr="00474067" w:rsidRDefault="00D30F0D" w:rsidP="00C77B2E">
            <w:pPr>
              <w:spacing w:after="0" w:line="240" w:lineRule="auto"/>
              <w:rPr>
                <w:rFonts w:ascii="Times New Roman" w:eastAsia="Times New Roman" w:hAnsi="Times New Roman" w:cs="Times New Roman"/>
                <w:color w:val="000000" w:themeColor="text1"/>
                <w:sz w:val="24"/>
                <w:szCs w:val="24"/>
                <w:lang w:eastAsia="ru-RU"/>
              </w:rPr>
            </w:pPr>
            <w:r w:rsidRPr="00573DC4">
              <w:rPr>
                <w:rFonts w:ascii="Times New Roman" w:eastAsia="Times New Roman" w:hAnsi="Times New Roman" w:cs="Times New Roman"/>
                <w:sz w:val="24"/>
                <w:szCs w:val="24"/>
              </w:rPr>
              <w:t>Уход за обувью.</w:t>
            </w:r>
          </w:p>
        </w:tc>
        <w:tc>
          <w:tcPr>
            <w:tcW w:w="7796" w:type="dxa"/>
          </w:tcPr>
          <w:p w:rsidR="008222AA" w:rsidRPr="00474067" w:rsidRDefault="00D30F0D" w:rsidP="00C77B2E">
            <w:pPr>
              <w:spacing w:after="0" w:line="240" w:lineRule="auto"/>
              <w:jc w:val="both"/>
              <w:rPr>
                <w:rFonts w:ascii="Times New Roman" w:eastAsia="Times New Roman" w:hAnsi="Times New Roman" w:cs="Times New Roman"/>
                <w:color w:val="000000" w:themeColor="text1"/>
                <w:sz w:val="24"/>
                <w:szCs w:val="24"/>
                <w:lang w:eastAsia="ru-RU"/>
              </w:rPr>
            </w:pPr>
            <w:r w:rsidRPr="00573DC4">
              <w:rPr>
                <w:rFonts w:ascii="Times New Roman" w:eastAsia="Times New Roman" w:hAnsi="Times New Roman" w:cs="Times New Roman"/>
                <w:sz w:val="24"/>
                <w:szCs w:val="24"/>
              </w:rPr>
              <w:t>Последовательность действий при мытье  об</w:t>
            </w:r>
            <w:r w:rsidR="00A81E7B">
              <w:rPr>
                <w:rFonts w:ascii="Times New Roman" w:eastAsia="Times New Roman" w:hAnsi="Times New Roman" w:cs="Times New Roman"/>
                <w:sz w:val="24"/>
                <w:szCs w:val="24"/>
              </w:rPr>
              <w:t xml:space="preserve">уви. </w:t>
            </w:r>
            <w:proofErr w:type="gramStart"/>
            <w:r w:rsidR="00A81E7B">
              <w:rPr>
                <w:rFonts w:ascii="Times New Roman" w:eastAsia="Times New Roman" w:hAnsi="Times New Roman" w:cs="Times New Roman"/>
                <w:sz w:val="24"/>
                <w:szCs w:val="24"/>
              </w:rPr>
              <w:t>Инвентарь для чистки обуви</w:t>
            </w:r>
            <w:r w:rsidR="00A81E7B" w:rsidRPr="00672940">
              <w:rPr>
                <w:rFonts w:ascii="Times New Roman" w:eastAsia="Times New Roman" w:hAnsi="Times New Roman" w:cs="Times New Roman"/>
                <w:sz w:val="24"/>
                <w:szCs w:val="24"/>
                <w:lang w:eastAsia="ru-RU"/>
              </w:rPr>
              <w:t xml:space="preserve"> </w:t>
            </w:r>
            <w:r w:rsidR="00A81E7B">
              <w:rPr>
                <w:rFonts w:ascii="Times New Roman" w:eastAsia="Times New Roman" w:hAnsi="Times New Roman" w:cs="Times New Roman"/>
                <w:sz w:val="24"/>
                <w:szCs w:val="24"/>
                <w:lang w:eastAsia="ru-RU"/>
              </w:rPr>
              <w:t>(щ</w:t>
            </w:r>
            <w:r w:rsidR="00A81E7B" w:rsidRPr="00672940">
              <w:rPr>
                <w:rFonts w:ascii="Times New Roman" w:eastAsia="Times New Roman" w:hAnsi="Times New Roman" w:cs="Times New Roman"/>
                <w:sz w:val="24"/>
                <w:szCs w:val="24"/>
                <w:lang w:eastAsia="ru-RU"/>
              </w:rPr>
              <w:t>етка, крем для обуви, тряпочка для полировки</w:t>
            </w:r>
            <w:r w:rsidR="00A81E7B">
              <w:rPr>
                <w:rFonts w:ascii="Times New Roman" w:eastAsia="Times New Roman" w:hAnsi="Times New Roman" w:cs="Times New Roman"/>
                <w:sz w:val="24"/>
                <w:szCs w:val="24"/>
                <w:lang w:eastAsia="ru-RU"/>
              </w:rPr>
              <w:t>.</w:t>
            </w:r>
            <w:proofErr w:type="gramEnd"/>
            <w:r w:rsidR="00A81E7B">
              <w:rPr>
                <w:rFonts w:ascii="Times New Roman" w:eastAsia="Times New Roman" w:hAnsi="Times New Roman" w:cs="Times New Roman"/>
                <w:sz w:val="24"/>
                <w:szCs w:val="24"/>
                <w:lang w:eastAsia="ru-RU"/>
              </w:rPr>
              <w:t xml:space="preserve"> </w:t>
            </w:r>
            <w:r w:rsidRPr="00573DC4">
              <w:rPr>
                <w:rFonts w:ascii="Times New Roman" w:eastAsia="Times New Roman" w:hAnsi="Times New Roman" w:cs="Times New Roman"/>
                <w:sz w:val="24"/>
                <w:szCs w:val="24"/>
              </w:rPr>
              <w:t>Последовательность действий  при чистке обуви.</w:t>
            </w:r>
            <w:r w:rsidR="00A81E7B" w:rsidRPr="00672940">
              <w:rPr>
                <w:rFonts w:ascii="Times New Roman" w:eastAsia="Times New Roman" w:hAnsi="Times New Roman" w:cs="Times New Roman"/>
                <w:sz w:val="24"/>
                <w:szCs w:val="24"/>
                <w:lang w:eastAsia="ru-RU"/>
              </w:rPr>
              <w:t xml:space="preserve"> Уметь сушить и чистить обувь</w:t>
            </w:r>
            <w:r w:rsidR="00A81E7B">
              <w:rPr>
                <w:rFonts w:ascii="Times New Roman" w:eastAsia="Times New Roman" w:hAnsi="Times New Roman" w:cs="Times New Roman"/>
                <w:sz w:val="24"/>
                <w:szCs w:val="24"/>
                <w:lang w:eastAsia="ru-RU"/>
              </w:rPr>
              <w:t>.</w:t>
            </w:r>
          </w:p>
        </w:tc>
        <w:tc>
          <w:tcPr>
            <w:tcW w:w="1750" w:type="dxa"/>
          </w:tcPr>
          <w:p w:rsidR="008222AA" w:rsidRPr="00474067" w:rsidRDefault="00EC4733" w:rsidP="00C77B2E">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sz w:val="24"/>
                <w:szCs w:val="24"/>
                <w:lang w:eastAsia="ru-RU"/>
              </w:rPr>
              <w:t>щ</w:t>
            </w:r>
            <w:r w:rsidRPr="00672940">
              <w:rPr>
                <w:rFonts w:ascii="Times New Roman" w:eastAsia="Times New Roman" w:hAnsi="Times New Roman" w:cs="Times New Roman"/>
                <w:sz w:val="24"/>
                <w:szCs w:val="24"/>
                <w:lang w:eastAsia="ru-RU"/>
              </w:rPr>
              <w:t>етка, крем</w:t>
            </w:r>
          </w:p>
        </w:tc>
        <w:tc>
          <w:tcPr>
            <w:tcW w:w="1020" w:type="dxa"/>
          </w:tcPr>
          <w:p w:rsidR="008222AA" w:rsidRPr="00474067" w:rsidRDefault="002F4B26" w:rsidP="00C77B2E">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19</w:t>
            </w:r>
            <w:r w:rsidR="007E63F3">
              <w:rPr>
                <w:rFonts w:ascii="Times New Roman" w:eastAsia="Times New Roman" w:hAnsi="Times New Roman" w:cs="Times New Roman"/>
                <w:color w:val="000000" w:themeColor="text1"/>
                <w:sz w:val="24"/>
                <w:szCs w:val="24"/>
                <w:lang w:eastAsia="ru-RU"/>
              </w:rPr>
              <w:t>.0</w:t>
            </w:r>
            <w:r w:rsidR="00C77B2E">
              <w:rPr>
                <w:rFonts w:ascii="Times New Roman" w:eastAsia="Times New Roman" w:hAnsi="Times New Roman" w:cs="Times New Roman"/>
                <w:color w:val="000000" w:themeColor="text1"/>
                <w:sz w:val="24"/>
                <w:szCs w:val="24"/>
                <w:lang w:eastAsia="ru-RU"/>
              </w:rPr>
              <w:t>4</w:t>
            </w:r>
          </w:p>
        </w:tc>
        <w:tc>
          <w:tcPr>
            <w:tcW w:w="994" w:type="dxa"/>
          </w:tcPr>
          <w:p w:rsidR="008222AA" w:rsidRPr="00474067" w:rsidRDefault="008222AA" w:rsidP="00C77B2E">
            <w:pPr>
              <w:spacing w:after="0" w:line="240" w:lineRule="auto"/>
              <w:jc w:val="center"/>
              <w:rPr>
                <w:rFonts w:ascii="Times New Roman" w:eastAsia="Times New Roman" w:hAnsi="Times New Roman" w:cs="Times New Roman"/>
                <w:color w:val="000000" w:themeColor="text1"/>
                <w:sz w:val="24"/>
                <w:szCs w:val="24"/>
                <w:lang w:eastAsia="ru-RU"/>
              </w:rPr>
            </w:pPr>
          </w:p>
        </w:tc>
      </w:tr>
      <w:tr w:rsidR="00C9632B" w:rsidRPr="00474067" w:rsidTr="00C77B2E">
        <w:trPr>
          <w:trHeight w:val="290"/>
        </w:trPr>
        <w:tc>
          <w:tcPr>
            <w:tcW w:w="646" w:type="dxa"/>
          </w:tcPr>
          <w:p w:rsidR="00C9632B" w:rsidRPr="00474067" w:rsidRDefault="00EC4733" w:rsidP="00C77B2E">
            <w:pPr>
              <w:spacing w:line="240" w:lineRule="auto"/>
              <w:rPr>
                <w:rFonts w:ascii="Times New Roman" w:eastAsia="Calibri" w:hAnsi="Times New Roman" w:cs="Times New Roman"/>
                <w:color w:val="000000" w:themeColor="text1"/>
                <w:sz w:val="24"/>
                <w:szCs w:val="24"/>
              </w:rPr>
            </w:pPr>
            <w:r>
              <w:rPr>
                <w:rFonts w:ascii="Times New Roman" w:eastAsia="Calibri" w:hAnsi="Times New Roman" w:cs="Times New Roman"/>
                <w:color w:val="000000" w:themeColor="text1"/>
                <w:sz w:val="24"/>
                <w:szCs w:val="24"/>
              </w:rPr>
              <w:t>29</w:t>
            </w:r>
            <w:r w:rsidR="001B1748">
              <w:rPr>
                <w:rFonts w:ascii="Times New Roman" w:eastAsia="Calibri" w:hAnsi="Times New Roman" w:cs="Times New Roman"/>
                <w:color w:val="000000" w:themeColor="text1"/>
                <w:sz w:val="24"/>
                <w:szCs w:val="24"/>
              </w:rPr>
              <w:t>.</w:t>
            </w:r>
          </w:p>
        </w:tc>
        <w:tc>
          <w:tcPr>
            <w:tcW w:w="2693" w:type="dxa"/>
          </w:tcPr>
          <w:p w:rsidR="00C9632B" w:rsidRPr="00573DC4" w:rsidRDefault="00265BCD" w:rsidP="00C77B2E">
            <w:pPr>
              <w:spacing w:after="0" w:line="240" w:lineRule="auto"/>
              <w:rPr>
                <w:rFonts w:ascii="Times New Roman" w:eastAsia="Times New Roman" w:hAnsi="Times New Roman" w:cs="Times New Roman"/>
                <w:sz w:val="24"/>
                <w:szCs w:val="24"/>
              </w:rPr>
            </w:pPr>
            <w:r w:rsidRPr="00672940">
              <w:rPr>
                <w:rFonts w:ascii="Times New Roman" w:eastAsia="Times New Roman" w:hAnsi="Times New Roman" w:cs="Times New Roman"/>
                <w:sz w:val="24"/>
                <w:szCs w:val="24"/>
                <w:lang w:eastAsia="ru-RU"/>
              </w:rPr>
              <w:t>Чем убирают квартиру: инвентарь, содержание, хранение.</w:t>
            </w:r>
          </w:p>
        </w:tc>
        <w:tc>
          <w:tcPr>
            <w:tcW w:w="7796" w:type="dxa"/>
          </w:tcPr>
          <w:p w:rsidR="00C9632B" w:rsidRPr="00573DC4" w:rsidRDefault="00265BCD" w:rsidP="00C77B2E">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Ознакомление с видами</w:t>
            </w:r>
            <w:r w:rsidR="00C9632B">
              <w:rPr>
                <w:rFonts w:ascii="Times New Roman" w:eastAsia="Times New Roman" w:hAnsi="Times New Roman" w:cs="Times New Roman"/>
                <w:sz w:val="24"/>
                <w:szCs w:val="24"/>
                <w:lang w:eastAsia="ru-RU"/>
              </w:rPr>
              <w:t xml:space="preserve"> уборочного инвентаря</w:t>
            </w:r>
            <w:r>
              <w:rPr>
                <w:rFonts w:ascii="Times New Roman" w:eastAsia="Times New Roman" w:hAnsi="Times New Roman" w:cs="Times New Roman"/>
                <w:sz w:val="24"/>
                <w:szCs w:val="24"/>
                <w:lang w:eastAsia="ru-RU"/>
              </w:rPr>
              <w:t xml:space="preserve"> </w:t>
            </w:r>
            <w:r w:rsidR="00C9632B" w:rsidRPr="00672940">
              <w:rPr>
                <w:rFonts w:ascii="Times New Roman" w:eastAsia="Times New Roman" w:hAnsi="Times New Roman" w:cs="Times New Roman"/>
                <w:sz w:val="24"/>
                <w:szCs w:val="24"/>
                <w:lang w:eastAsia="ru-RU"/>
              </w:rPr>
              <w:t>(метла, пакет для мусора).</w:t>
            </w:r>
          </w:p>
        </w:tc>
        <w:tc>
          <w:tcPr>
            <w:tcW w:w="1750" w:type="dxa"/>
          </w:tcPr>
          <w:p w:rsidR="00C9632B" w:rsidRPr="00474067" w:rsidRDefault="00EC4733" w:rsidP="00C77B2E">
            <w:pPr>
              <w:spacing w:after="0" w:line="240" w:lineRule="auto"/>
              <w:jc w:val="center"/>
              <w:rPr>
                <w:rFonts w:ascii="Times New Roman" w:eastAsia="Times New Roman" w:hAnsi="Times New Roman" w:cs="Times New Roman"/>
                <w:color w:val="000000" w:themeColor="text1"/>
                <w:sz w:val="24"/>
                <w:szCs w:val="24"/>
                <w:lang w:eastAsia="ru-RU"/>
              </w:rPr>
            </w:pPr>
            <w:r w:rsidRPr="00672940">
              <w:rPr>
                <w:rFonts w:ascii="Times New Roman" w:eastAsia="Times New Roman" w:hAnsi="Times New Roman" w:cs="Times New Roman"/>
                <w:sz w:val="24"/>
                <w:szCs w:val="24"/>
                <w:lang w:eastAsia="ru-RU"/>
              </w:rPr>
              <w:t>метла, пакет</w:t>
            </w:r>
          </w:p>
        </w:tc>
        <w:tc>
          <w:tcPr>
            <w:tcW w:w="1020" w:type="dxa"/>
          </w:tcPr>
          <w:p w:rsidR="00C9632B" w:rsidRPr="00474067" w:rsidRDefault="002F4B26" w:rsidP="00C77B2E">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26</w:t>
            </w:r>
            <w:r w:rsidR="007E63F3">
              <w:rPr>
                <w:rFonts w:ascii="Times New Roman" w:eastAsia="Times New Roman" w:hAnsi="Times New Roman" w:cs="Times New Roman"/>
                <w:color w:val="000000" w:themeColor="text1"/>
                <w:sz w:val="24"/>
                <w:szCs w:val="24"/>
                <w:lang w:eastAsia="ru-RU"/>
              </w:rPr>
              <w:t>.04</w:t>
            </w:r>
          </w:p>
        </w:tc>
        <w:tc>
          <w:tcPr>
            <w:tcW w:w="994" w:type="dxa"/>
          </w:tcPr>
          <w:p w:rsidR="00C9632B" w:rsidRPr="00474067" w:rsidRDefault="00C9632B" w:rsidP="00C77B2E">
            <w:pPr>
              <w:spacing w:after="0" w:line="240" w:lineRule="auto"/>
              <w:jc w:val="center"/>
              <w:rPr>
                <w:rFonts w:ascii="Times New Roman" w:eastAsia="Times New Roman" w:hAnsi="Times New Roman" w:cs="Times New Roman"/>
                <w:color w:val="000000" w:themeColor="text1"/>
                <w:sz w:val="24"/>
                <w:szCs w:val="24"/>
                <w:lang w:eastAsia="ru-RU"/>
              </w:rPr>
            </w:pPr>
          </w:p>
        </w:tc>
      </w:tr>
      <w:tr w:rsidR="00265BCD" w:rsidRPr="00474067" w:rsidTr="00C77B2E">
        <w:trPr>
          <w:trHeight w:val="290"/>
        </w:trPr>
        <w:tc>
          <w:tcPr>
            <w:tcW w:w="646" w:type="dxa"/>
          </w:tcPr>
          <w:p w:rsidR="00265BCD" w:rsidRDefault="00EC4733" w:rsidP="00C77B2E">
            <w:pPr>
              <w:spacing w:line="240" w:lineRule="auto"/>
              <w:rPr>
                <w:rFonts w:ascii="Times New Roman" w:eastAsia="Calibri" w:hAnsi="Times New Roman" w:cs="Times New Roman"/>
                <w:color w:val="000000" w:themeColor="text1"/>
                <w:sz w:val="24"/>
                <w:szCs w:val="24"/>
              </w:rPr>
            </w:pPr>
            <w:r>
              <w:rPr>
                <w:rFonts w:ascii="Times New Roman" w:eastAsia="Calibri" w:hAnsi="Times New Roman" w:cs="Times New Roman"/>
                <w:color w:val="000000" w:themeColor="text1"/>
                <w:sz w:val="24"/>
                <w:szCs w:val="24"/>
              </w:rPr>
              <w:t>30</w:t>
            </w:r>
            <w:r w:rsidR="001B1748">
              <w:rPr>
                <w:rFonts w:ascii="Times New Roman" w:eastAsia="Calibri" w:hAnsi="Times New Roman" w:cs="Times New Roman"/>
                <w:color w:val="000000" w:themeColor="text1"/>
                <w:sz w:val="24"/>
                <w:szCs w:val="24"/>
              </w:rPr>
              <w:t>.</w:t>
            </w:r>
          </w:p>
        </w:tc>
        <w:tc>
          <w:tcPr>
            <w:tcW w:w="2693" w:type="dxa"/>
          </w:tcPr>
          <w:p w:rsidR="00265BCD" w:rsidRPr="00672940" w:rsidRDefault="00265BCD" w:rsidP="00C77B2E">
            <w:pPr>
              <w:spacing w:after="0" w:line="240" w:lineRule="auto"/>
              <w:jc w:val="both"/>
              <w:rPr>
                <w:rFonts w:ascii="Times New Roman" w:eastAsia="Times New Roman" w:hAnsi="Times New Roman" w:cs="Times New Roman"/>
                <w:sz w:val="24"/>
                <w:szCs w:val="24"/>
                <w:lang w:eastAsia="ru-RU"/>
              </w:rPr>
            </w:pPr>
            <w:r w:rsidRPr="00672940">
              <w:rPr>
                <w:rFonts w:ascii="Times New Roman" w:eastAsia="Times New Roman" w:hAnsi="Times New Roman" w:cs="Times New Roman"/>
                <w:sz w:val="24"/>
                <w:szCs w:val="24"/>
                <w:lang w:eastAsia="ru-RU"/>
              </w:rPr>
              <w:t xml:space="preserve">Правила пользования </w:t>
            </w:r>
            <w:r>
              <w:rPr>
                <w:rFonts w:ascii="Times New Roman" w:eastAsia="Times New Roman" w:hAnsi="Times New Roman" w:cs="Times New Roman"/>
                <w:sz w:val="24"/>
                <w:szCs w:val="24"/>
                <w:lang w:eastAsia="ru-RU"/>
              </w:rPr>
              <w:t xml:space="preserve"> уборочным</w:t>
            </w:r>
            <w:r w:rsidRPr="00672940">
              <w:rPr>
                <w:rFonts w:ascii="Times New Roman" w:eastAsia="Times New Roman" w:hAnsi="Times New Roman" w:cs="Times New Roman"/>
                <w:sz w:val="24"/>
                <w:szCs w:val="24"/>
                <w:lang w:eastAsia="ru-RU"/>
              </w:rPr>
              <w:t xml:space="preserve"> инвентарём</w:t>
            </w:r>
            <w:r>
              <w:rPr>
                <w:rFonts w:ascii="Times New Roman" w:eastAsia="Times New Roman" w:hAnsi="Times New Roman" w:cs="Times New Roman"/>
                <w:sz w:val="24"/>
                <w:szCs w:val="24"/>
                <w:lang w:eastAsia="ru-RU"/>
              </w:rPr>
              <w:t>.</w:t>
            </w:r>
          </w:p>
        </w:tc>
        <w:tc>
          <w:tcPr>
            <w:tcW w:w="7796" w:type="dxa"/>
          </w:tcPr>
          <w:p w:rsidR="00265BCD" w:rsidRDefault="00265BCD" w:rsidP="00C77B2E">
            <w:pPr>
              <w:spacing w:after="0" w:line="240" w:lineRule="auto"/>
              <w:jc w:val="both"/>
              <w:rPr>
                <w:rFonts w:ascii="Times New Roman" w:eastAsia="Times New Roman" w:hAnsi="Times New Roman" w:cs="Times New Roman"/>
                <w:sz w:val="24"/>
                <w:szCs w:val="24"/>
                <w:lang w:eastAsia="ru-RU"/>
              </w:rPr>
            </w:pPr>
            <w:r w:rsidRPr="00672940">
              <w:rPr>
                <w:rFonts w:ascii="Times New Roman" w:eastAsia="Times New Roman" w:hAnsi="Times New Roman" w:cs="Times New Roman"/>
                <w:sz w:val="24"/>
                <w:szCs w:val="24"/>
                <w:lang w:eastAsia="ru-RU"/>
              </w:rPr>
              <w:t xml:space="preserve">Знание (соблюдение) правил пользования </w:t>
            </w:r>
            <w:r>
              <w:rPr>
                <w:rFonts w:ascii="Times New Roman" w:eastAsia="Times New Roman" w:hAnsi="Times New Roman" w:cs="Times New Roman"/>
                <w:sz w:val="24"/>
                <w:szCs w:val="24"/>
                <w:lang w:eastAsia="ru-RU"/>
              </w:rPr>
              <w:t xml:space="preserve">уборочным </w:t>
            </w:r>
            <w:r w:rsidRPr="00672940">
              <w:rPr>
                <w:rFonts w:ascii="Times New Roman" w:eastAsia="Times New Roman" w:hAnsi="Times New Roman" w:cs="Times New Roman"/>
                <w:sz w:val="24"/>
                <w:szCs w:val="24"/>
                <w:lang w:eastAsia="ru-RU"/>
              </w:rPr>
              <w:t>инвентарём</w:t>
            </w:r>
            <w:r>
              <w:rPr>
                <w:rFonts w:ascii="Times New Roman" w:eastAsia="Times New Roman" w:hAnsi="Times New Roman" w:cs="Times New Roman"/>
                <w:sz w:val="24"/>
                <w:szCs w:val="24"/>
                <w:lang w:eastAsia="ru-RU"/>
              </w:rPr>
              <w:t>.</w:t>
            </w:r>
          </w:p>
        </w:tc>
        <w:tc>
          <w:tcPr>
            <w:tcW w:w="1750" w:type="dxa"/>
          </w:tcPr>
          <w:p w:rsidR="00265BCD" w:rsidRPr="00474067" w:rsidRDefault="00265BCD" w:rsidP="00C77B2E">
            <w:pPr>
              <w:spacing w:after="0" w:line="240" w:lineRule="auto"/>
              <w:jc w:val="center"/>
              <w:rPr>
                <w:rFonts w:ascii="Times New Roman" w:eastAsia="Times New Roman" w:hAnsi="Times New Roman" w:cs="Times New Roman"/>
                <w:color w:val="000000" w:themeColor="text1"/>
                <w:sz w:val="24"/>
                <w:szCs w:val="24"/>
                <w:lang w:eastAsia="ru-RU"/>
              </w:rPr>
            </w:pPr>
          </w:p>
        </w:tc>
        <w:tc>
          <w:tcPr>
            <w:tcW w:w="1020" w:type="dxa"/>
          </w:tcPr>
          <w:p w:rsidR="00265BCD" w:rsidRPr="00474067" w:rsidRDefault="002F4B26" w:rsidP="00C77B2E">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3.05</w:t>
            </w:r>
          </w:p>
        </w:tc>
        <w:tc>
          <w:tcPr>
            <w:tcW w:w="994" w:type="dxa"/>
          </w:tcPr>
          <w:p w:rsidR="00265BCD" w:rsidRPr="00474067" w:rsidRDefault="00265BCD" w:rsidP="00C77B2E">
            <w:pPr>
              <w:spacing w:after="0" w:line="240" w:lineRule="auto"/>
              <w:jc w:val="center"/>
              <w:rPr>
                <w:rFonts w:ascii="Times New Roman" w:eastAsia="Times New Roman" w:hAnsi="Times New Roman" w:cs="Times New Roman"/>
                <w:color w:val="000000" w:themeColor="text1"/>
                <w:sz w:val="24"/>
                <w:szCs w:val="24"/>
                <w:lang w:eastAsia="ru-RU"/>
              </w:rPr>
            </w:pPr>
          </w:p>
        </w:tc>
      </w:tr>
      <w:tr w:rsidR="00265BCD" w:rsidRPr="00474067" w:rsidTr="00C77B2E">
        <w:trPr>
          <w:trHeight w:val="290"/>
        </w:trPr>
        <w:tc>
          <w:tcPr>
            <w:tcW w:w="646" w:type="dxa"/>
          </w:tcPr>
          <w:p w:rsidR="00265BCD" w:rsidRDefault="00EC4733" w:rsidP="00C77B2E">
            <w:pPr>
              <w:spacing w:line="240" w:lineRule="auto"/>
              <w:rPr>
                <w:rFonts w:ascii="Times New Roman" w:eastAsia="Calibri" w:hAnsi="Times New Roman" w:cs="Times New Roman"/>
                <w:color w:val="000000" w:themeColor="text1"/>
                <w:sz w:val="24"/>
                <w:szCs w:val="24"/>
              </w:rPr>
            </w:pPr>
            <w:r>
              <w:rPr>
                <w:rFonts w:ascii="Times New Roman" w:eastAsia="Calibri" w:hAnsi="Times New Roman" w:cs="Times New Roman"/>
                <w:color w:val="000000" w:themeColor="text1"/>
                <w:sz w:val="24"/>
                <w:szCs w:val="24"/>
              </w:rPr>
              <w:t>31</w:t>
            </w:r>
            <w:r w:rsidR="001B1748">
              <w:rPr>
                <w:rFonts w:ascii="Times New Roman" w:eastAsia="Calibri" w:hAnsi="Times New Roman" w:cs="Times New Roman"/>
                <w:color w:val="000000" w:themeColor="text1"/>
                <w:sz w:val="24"/>
                <w:szCs w:val="24"/>
              </w:rPr>
              <w:t>.</w:t>
            </w:r>
          </w:p>
        </w:tc>
        <w:tc>
          <w:tcPr>
            <w:tcW w:w="2693" w:type="dxa"/>
          </w:tcPr>
          <w:p w:rsidR="00265BCD" w:rsidRPr="00672940" w:rsidRDefault="00265BCD" w:rsidP="00C77B2E">
            <w:pPr>
              <w:spacing w:after="0" w:line="240" w:lineRule="auto"/>
              <w:jc w:val="both"/>
              <w:rPr>
                <w:rFonts w:ascii="Times New Roman" w:eastAsia="Times New Roman" w:hAnsi="Times New Roman" w:cs="Times New Roman"/>
                <w:sz w:val="24"/>
                <w:szCs w:val="24"/>
                <w:lang w:eastAsia="ru-RU"/>
              </w:rPr>
            </w:pPr>
            <w:r w:rsidRPr="00672940">
              <w:rPr>
                <w:rFonts w:ascii="Times New Roman" w:eastAsia="Times New Roman" w:hAnsi="Times New Roman" w:cs="Times New Roman"/>
                <w:sz w:val="24"/>
                <w:szCs w:val="24"/>
                <w:lang w:eastAsia="ru-RU"/>
              </w:rPr>
              <w:t>Моющие средства. Техника безопасного использования моющих и чистящих средств.</w:t>
            </w:r>
          </w:p>
        </w:tc>
        <w:tc>
          <w:tcPr>
            <w:tcW w:w="7796" w:type="dxa"/>
          </w:tcPr>
          <w:p w:rsidR="00265BCD" w:rsidRPr="00672940" w:rsidRDefault="00265BCD" w:rsidP="00C77B2E">
            <w:pPr>
              <w:spacing w:after="0" w:line="240" w:lineRule="auto"/>
              <w:jc w:val="both"/>
              <w:rPr>
                <w:rFonts w:ascii="Times New Roman" w:eastAsia="Times New Roman" w:hAnsi="Times New Roman" w:cs="Times New Roman"/>
                <w:sz w:val="24"/>
                <w:szCs w:val="24"/>
                <w:lang w:eastAsia="ru-RU"/>
              </w:rPr>
            </w:pPr>
            <w:r w:rsidRPr="00672940">
              <w:rPr>
                <w:rFonts w:ascii="Times New Roman" w:eastAsia="Times New Roman" w:hAnsi="Times New Roman" w:cs="Times New Roman"/>
                <w:sz w:val="24"/>
                <w:szCs w:val="24"/>
                <w:lang w:eastAsia="ru-RU"/>
              </w:rPr>
              <w:t xml:space="preserve">Знание (соблюдение) </w:t>
            </w:r>
            <w:r>
              <w:rPr>
                <w:rFonts w:ascii="Times New Roman" w:eastAsia="Times New Roman" w:hAnsi="Times New Roman" w:cs="Times New Roman"/>
                <w:sz w:val="24"/>
                <w:szCs w:val="24"/>
                <w:lang w:eastAsia="ru-RU"/>
              </w:rPr>
              <w:t>техники безопасного использования моющих и чистящих средств.</w:t>
            </w:r>
          </w:p>
        </w:tc>
        <w:tc>
          <w:tcPr>
            <w:tcW w:w="1750" w:type="dxa"/>
          </w:tcPr>
          <w:p w:rsidR="00265BCD" w:rsidRPr="00474067" w:rsidRDefault="00EC4733" w:rsidP="00C77B2E">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моющие средства</w:t>
            </w:r>
          </w:p>
        </w:tc>
        <w:tc>
          <w:tcPr>
            <w:tcW w:w="1020" w:type="dxa"/>
          </w:tcPr>
          <w:p w:rsidR="00265BCD" w:rsidRPr="00474067" w:rsidRDefault="002F4B26" w:rsidP="00C77B2E">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10</w:t>
            </w:r>
            <w:r w:rsidR="007E63F3">
              <w:rPr>
                <w:rFonts w:ascii="Times New Roman" w:eastAsia="Times New Roman" w:hAnsi="Times New Roman" w:cs="Times New Roman"/>
                <w:color w:val="000000" w:themeColor="text1"/>
                <w:sz w:val="24"/>
                <w:szCs w:val="24"/>
                <w:lang w:eastAsia="ru-RU"/>
              </w:rPr>
              <w:t>.0</w:t>
            </w:r>
            <w:r>
              <w:rPr>
                <w:rFonts w:ascii="Times New Roman" w:eastAsia="Times New Roman" w:hAnsi="Times New Roman" w:cs="Times New Roman"/>
                <w:color w:val="000000" w:themeColor="text1"/>
                <w:sz w:val="24"/>
                <w:szCs w:val="24"/>
                <w:lang w:eastAsia="ru-RU"/>
              </w:rPr>
              <w:t>5</w:t>
            </w:r>
          </w:p>
        </w:tc>
        <w:tc>
          <w:tcPr>
            <w:tcW w:w="994" w:type="dxa"/>
          </w:tcPr>
          <w:p w:rsidR="00265BCD" w:rsidRPr="00474067" w:rsidRDefault="00265BCD" w:rsidP="00C77B2E">
            <w:pPr>
              <w:spacing w:after="0" w:line="240" w:lineRule="auto"/>
              <w:jc w:val="center"/>
              <w:rPr>
                <w:rFonts w:ascii="Times New Roman" w:eastAsia="Times New Roman" w:hAnsi="Times New Roman" w:cs="Times New Roman"/>
                <w:color w:val="000000" w:themeColor="text1"/>
                <w:sz w:val="24"/>
                <w:szCs w:val="24"/>
                <w:lang w:eastAsia="ru-RU"/>
              </w:rPr>
            </w:pPr>
          </w:p>
        </w:tc>
      </w:tr>
      <w:tr w:rsidR="002F4B26" w:rsidRPr="00474067" w:rsidTr="00C521DC">
        <w:trPr>
          <w:trHeight w:val="1104"/>
        </w:trPr>
        <w:tc>
          <w:tcPr>
            <w:tcW w:w="646" w:type="dxa"/>
          </w:tcPr>
          <w:p w:rsidR="002F4B26" w:rsidRPr="00474067" w:rsidRDefault="002F4B26" w:rsidP="00C77B2E">
            <w:pPr>
              <w:spacing w:line="240" w:lineRule="auto"/>
              <w:rPr>
                <w:rFonts w:ascii="Times New Roman" w:eastAsia="Calibri" w:hAnsi="Times New Roman" w:cs="Times New Roman"/>
                <w:color w:val="000000" w:themeColor="text1"/>
                <w:sz w:val="24"/>
                <w:szCs w:val="24"/>
              </w:rPr>
            </w:pPr>
            <w:r>
              <w:rPr>
                <w:rFonts w:ascii="Times New Roman" w:eastAsia="Calibri" w:hAnsi="Times New Roman" w:cs="Times New Roman"/>
                <w:color w:val="000000" w:themeColor="text1"/>
                <w:sz w:val="24"/>
                <w:szCs w:val="24"/>
              </w:rPr>
              <w:t>32.</w:t>
            </w:r>
          </w:p>
        </w:tc>
        <w:tc>
          <w:tcPr>
            <w:tcW w:w="2693" w:type="dxa"/>
          </w:tcPr>
          <w:p w:rsidR="002F4B26" w:rsidRPr="00474067" w:rsidRDefault="002F4B26" w:rsidP="00C77B2E">
            <w:pPr>
              <w:spacing w:after="0" w:line="240" w:lineRule="auto"/>
              <w:rPr>
                <w:rFonts w:ascii="Times New Roman" w:eastAsia="Times New Roman" w:hAnsi="Times New Roman" w:cs="Times New Roman"/>
                <w:color w:val="000000" w:themeColor="text1"/>
                <w:sz w:val="24"/>
                <w:szCs w:val="24"/>
                <w:lang w:eastAsia="ru-RU"/>
              </w:rPr>
            </w:pPr>
            <w:r w:rsidRPr="00573DC4">
              <w:rPr>
                <w:rFonts w:ascii="Times New Roman" w:eastAsia="Times New Roman" w:hAnsi="Times New Roman" w:cs="Times New Roman"/>
                <w:sz w:val="24"/>
                <w:szCs w:val="24"/>
              </w:rPr>
              <w:t>Уборка мебели.</w:t>
            </w:r>
          </w:p>
          <w:p w:rsidR="002F4B26" w:rsidRPr="00474067" w:rsidRDefault="002F4B26" w:rsidP="001156BB">
            <w:pPr>
              <w:spacing w:after="0" w:line="240" w:lineRule="auto"/>
              <w:rPr>
                <w:rFonts w:ascii="Times New Roman" w:eastAsia="Times New Roman" w:hAnsi="Times New Roman" w:cs="Times New Roman"/>
                <w:color w:val="000000" w:themeColor="text1"/>
                <w:sz w:val="24"/>
                <w:szCs w:val="24"/>
                <w:lang w:eastAsia="ru-RU"/>
              </w:rPr>
            </w:pPr>
            <w:r w:rsidRPr="00672940">
              <w:rPr>
                <w:rFonts w:ascii="Times New Roman" w:eastAsia="Times New Roman" w:hAnsi="Times New Roman" w:cs="Times New Roman"/>
                <w:sz w:val="24"/>
                <w:szCs w:val="24"/>
                <w:lang w:eastAsia="ru-RU"/>
              </w:rPr>
              <w:t>Правила повседневной уборки. Уход за стенами, полом.</w:t>
            </w:r>
          </w:p>
        </w:tc>
        <w:tc>
          <w:tcPr>
            <w:tcW w:w="7796" w:type="dxa"/>
          </w:tcPr>
          <w:p w:rsidR="002F4B26" w:rsidRPr="00474067" w:rsidRDefault="002F4B26" w:rsidP="00C77B2E">
            <w:pPr>
              <w:spacing w:after="0" w:line="240" w:lineRule="auto"/>
              <w:rPr>
                <w:rFonts w:ascii="Times New Roman" w:eastAsia="Times New Roman" w:hAnsi="Times New Roman" w:cs="Times New Roman"/>
                <w:color w:val="000000" w:themeColor="text1"/>
                <w:sz w:val="24"/>
                <w:szCs w:val="24"/>
                <w:lang w:eastAsia="ru-RU"/>
              </w:rPr>
            </w:pPr>
            <w:r w:rsidRPr="00573DC4">
              <w:rPr>
                <w:rFonts w:ascii="Times New Roman" w:eastAsia="Times New Roman" w:hAnsi="Times New Roman" w:cs="Times New Roman"/>
                <w:sz w:val="24"/>
                <w:szCs w:val="24"/>
              </w:rPr>
              <w:t>Вытирание поверхности мебели.</w:t>
            </w:r>
          </w:p>
          <w:p w:rsidR="002F4B26" w:rsidRPr="00474067" w:rsidRDefault="002F4B26" w:rsidP="00EF183B">
            <w:pPr>
              <w:spacing w:after="0" w:line="240" w:lineRule="auto"/>
              <w:jc w:val="both"/>
              <w:rPr>
                <w:rFonts w:ascii="Times New Roman" w:eastAsia="Times New Roman" w:hAnsi="Times New Roman" w:cs="Times New Roman"/>
                <w:color w:val="000000" w:themeColor="text1"/>
                <w:sz w:val="24"/>
                <w:szCs w:val="24"/>
                <w:lang w:eastAsia="ru-RU"/>
              </w:rPr>
            </w:pPr>
            <w:r w:rsidRPr="00573DC4">
              <w:rPr>
                <w:rFonts w:ascii="Times New Roman" w:eastAsia="Times New Roman" w:hAnsi="Times New Roman" w:cs="Times New Roman"/>
                <w:sz w:val="24"/>
                <w:szCs w:val="24"/>
              </w:rPr>
              <w:t>Сметание мусора на полу в определенное место. Соблюдение последовательности действий при подметании пола.</w:t>
            </w:r>
          </w:p>
        </w:tc>
        <w:tc>
          <w:tcPr>
            <w:tcW w:w="1750" w:type="dxa"/>
          </w:tcPr>
          <w:p w:rsidR="002F4B26" w:rsidRPr="00474067" w:rsidRDefault="002F4B26" w:rsidP="00C77B2E">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мебель</w:t>
            </w:r>
          </w:p>
          <w:p w:rsidR="002F4B26" w:rsidRPr="00474067" w:rsidRDefault="002F4B26" w:rsidP="00242529">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пол</w:t>
            </w:r>
          </w:p>
        </w:tc>
        <w:tc>
          <w:tcPr>
            <w:tcW w:w="1020" w:type="dxa"/>
          </w:tcPr>
          <w:p w:rsidR="002F4B26" w:rsidRPr="00474067" w:rsidRDefault="002F4B26" w:rsidP="00C77B2E">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17.05</w:t>
            </w:r>
          </w:p>
        </w:tc>
        <w:tc>
          <w:tcPr>
            <w:tcW w:w="994" w:type="dxa"/>
          </w:tcPr>
          <w:p w:rsidR="002F4B26" w:rsidRPr="00474067" w:rsidRDefault="002F4B26" w:rsidP="00C77B2E">
            <w:pPr>
              <w:spacing w:after="0" w:line="240" w:lineRule="auto"/>
              <w:jc w:val="center"/>
              <w:rPr>
                <w:rFonts w:ascii="Times New Roman" w:eastAsia="Times New Roman" w:hAnsi="Times New Roman" w:cs="Times New Roman"/>
                <w:color w:val="000000" w:themeColor="text1"/>
                <w:sz w:val="24"/>
                <w:szCs w:val="24"/>
                <w:lang w:eastAsia="ru-RU"/>
              </w:rPr>
            </w:pPr>
          </w:p>
        </w:tc>
      </w:tr>
      <w:tr w:rsidR="009A1BDF" w:rsidRPr="00474067" w:rsidTr="00B43743">
        <w:trPr>
          <w:trHeight w:val="826"/>
        </w:trPr>
        <w:tc>
          <w:tcPr>
            <w:tcW w:w="646" w:type="dxa"/>
          </w:tcPr>
          <w:p w:rsidR="009A1BDF" w:rsidRPr="00474067" w:rsidRDefault="009A1BDF" w:rsidP="00C77B2E">
            <w:pPr>
              <w:spacing w:line="240" w:lineRule="auto"/>
              <w:rPr>
                <w:rFonts w:ascii="Times New Roman" w:eastAsia="Calibri" w:hAnsi="Times New Roman" w:cs="Times New Roman"/>
                <w:color w:val="000000" w:themeColor="text1"/>
                <w:sz w:val="24"/>
                <w:szCs w:val="24"/>
              </w:rPr>
            </w:pPr>
            <w:r>
              <w:rPr>
                <w:rFonts w:ascii="Times New Roman" w:eastAsia="Calibri" w:hAnsi="Times New Roman" w:cs="Times New Roman"/>
                <w:color w:val="000000" w:themeColor="text1"/>
                <w:sz w:val="24"/>
                <w:szCs w:val="24"/>
              </w:rPr>
              <w:lastRenderedPageBreak/>
              <w:t>33</w:t>
            </w:r>
          </w:p>
        </w:tc>
        <w:tc>
          <w:tcPr>
            <w:tcW w:w="2693" w:type="dxa"/>
          </w:tcPr>
          <w:p w:rsidR="009A1BDF" w:rsidRPr="00474067" w:rsidRDefault="009A1BDF" w:rsidP="00C77B2E">
            <w:pPr>
              <w:spacing w:after="0" w:line="240" w:lineRule="auto"/>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sz w:val="24"/>
                <w:szCs w:val="24"/>
              </w:rPr>
              <w:t>Пылесос</w:t>
            </w:r>
            <w:r w:rsidRPr="00573DC4">
              <w:rPr>
                <w:rFonts w:ascii="Times New Roman" w:eastAsia="Times New Roman" w:hAnsi="Times New Roman" w:cs="Times New Roman"/>
                <w:sz w:val="24"/>
                <w:szCs w:val="24"/>
              </w:rPr>
              <w:t>.</w:t>
            </w:r>
          </w:p>
          <w:p w:rsidR="009A1BDF" w:rsidRPr="00474067" w:rsidRDefault="009A1BDF" w:rsidP="00794733">
            <w:pPr>
              <w:spacing w:after="0" w:line="240" w:lineRule="auto"/>
              <w:jc w:val="both"/>
              <w:rPr>
                <w:rFonts w:ascii="Times New Roman" w:eastAsia="Times New Roman" w:hAnsi="Times New Roman" w:cs="Times New Roman"/>
                <w:color w:val="000000" w:themeColor="text1"/>
                <w:sz w:val="24"/>
                <w:szCs w:val="24"/>
                <w:lang w:eastAsia="ru-RU"/>
              </w:rPr>
            </w:pPr>
          </w:p>
        </w:tc>
        <w:tc>
          <w:tcPr>
            <w:tcW w:w="7796" w:type="dxa"/>
          </w:tcPr>
          <w:p w:rsidR="009A1BDF" w:rsidRPr="00474067" w:rsidRDefault="009A1BDF" w:rsidP="00C77B2E">
            <w:pPr>
              <w:spacing w:after="0" w:line="240" w:lineRule="auto"/>
              <w:jc w:val="both"/>
              <w:rPr>
                <w:rFonts w:ascii="Times New Roman" w:eastAsia="Times New Roman" w:hAnsi="Times New Roman" w:cs="Times New Roman"/>
                <w:color w:val="000000" w:themeColor="text1"/>
                <w:sz w:val="24"/>
                <w:szCs w:val="24"/>
                <w:lang w:eastAsia="ru-RU"/>
              </w:rPr>
            </w:pPr>
            <w:r w:rsidRPr="00573DC4">
              <w:rPr>
                <w:rFonts w:ascii="Times New Roman" w:eastAsia="Times New Roman" w:hAnsi="Times New Roman" w:cs="Times New Roman"/>
                <w:sz w:val="24"/>
                <w:szCs w:val="24"/>
              </w:rPr>
              <w:t>Основные части пылесоса. Правила безопасной работы  с пылесосом.</w:t>
            </w:r>
          </w:p>
          <w:p w:rsidR="009A1BDF" w:rsidRPr="00474067" w:rsidRDefault="009A1BDF" w:rsidP="00B52CC1">
            <w:pPr>
              <w:spacing w:after="0" w:line="240" w:lineRule="auto"/>
              <w:jc w:val="both"/>
              <w:rPr>
                <w:rFonts w:ascii="Times New Roman" w:eastAsia="Times New Roman" w:hAnsi="Times New Roman" w:cs="Times New Roman"/>
                <w:color w:val="000000" w:themeColor="text1"/>
                <w:sz w:val="24"/>
                <w:szCs w:val="24"/>
                <w:lang w:eastAsia="ru-RU"/>
              </w:rPr>
            </w:pPr>
          </w:p>
        </w:tc>
        <w:tc>
          <w:tcPr>
            <w:tcW w:w="1750" w:type="dxa"/>
          </w:tcPr>
          <w:p w:rsidR="009A1BDF" w:rsidRPr="00474067" w:rsidRDefault="009A1BDF" w:rsidP="00C77B2E">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пылесос</w:t>
            </w:r>
          </w:p>
        </w:tc>
        <w:tc>
          <w:tcPr>
            <w:tcW w:w="1020" w:type="dxa"/>
          </w:tcPr>
          <w:p w:rsidR="009A1BDF" w:rsidRPr="00474067" w:rsidRDefault="009A1BDF" w:rsidP="00C77B2E">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24.05</w:t>
            </w:r>
          </w:p>
        </w:tc>
        <w:tc>
          <w:tcPr>
            <w:tcW w:w="994" w:type="dxa"/>
          </w:tcPr>
          <w:p w:rsidR="009A1BDF" w:rsidRPr="00474067" w:rsidRDefault="009A1BDF" w:rsidP="00C77B2E">
            <w:pPr>
              <w:spacing w:after="0" w:line="240" w:lineRule="auto"/>
              <w:jc w:val="center"/>
              <w:rPr>
                <w:rFonts w:ascii="Times New Roman" w:eastAsia="Times New Roman" w:hAnsi="Times New Roman" w:cs="Times New Roman"/>
                <w:color w:val="000000" w:themeColor="text1"/>
                <w:sz w:val="24"/>
                <w:szCs w:val="24"/>
                <w:lang w:eastAsia="ru-RU"/>
              </w:rPr>
            </w:pPr>
          </w:p>
        </w:tc>
      </w:tr>
      <w:tr w:rsidR="00E6714A" w:rsidRPr="00474067" w:rsidTr="00B43743">
        <w:trPr>
          <w:trHeight w:val="826"/>
        </w:trPr>
        <w:tc>
          <w:tcPr>
            <w:tcW w:w="646" w:type="dxa"/>
          </w:tcPr>
          <w:p w:rsidR="00E6714A" w:rsidRDefault="00E6714A" w:rsidP="00C77B2E">
            <w:pPr>
              <w:spacing w:line="240" w:lineRule="auto"/>
              <w:rPr>
                <w:rFonts w:ascii="Times New Roman" w:eastAsia="Calibri" w:hAnsi="Times New Roman" w:cs="Times New Roman"/>
                <w:color w:val="000000" w:themeColor="text1"/>
                <w:sz w:val="24"/>
                <w:szCs w:val="24"/>
              </w:rPr>
            </w:pPr>
            <w:r>
              <w:rPr>
                <w:rFonts w:ascii="Times New Roman" w:eastAsia="Calibri" w:hAnsi="Times New Roman" w:cs="Times New Roman"/>
                <w:color w:val="000000" w:themeColor="text1"/>
                <w:sz w:val="24"/>
                <w:szCs w:val="24"/>
              </w:rPr>
              <w:t>34</w:t>
            </w:r>
          </w:p>
        </w:tc>
        <w:tc>
          <w:tcPr>
            <w:tcW w:w="2693" w:type="dxa"/>
          </w:tcPr>
          <w:p w:rsidR="00E6714A" w:rsidRDefault="00E6714A" w:rsidP="00C77B2E">
            <w:pPr>
              <w:spacing w:after="0" w:line="240" w:lineRule="auto"/>
              <w:jc w:val="both"/>
              <w:rPr>
                <w:rFonts w:ascii="Times New Roman" w:eastAsia="Times New Roman" w:hAnsi="Times New Roman" w:cs="Times New Roman"/>
                <w:sz w:val="24"/>
                <w:szCs w:val="24"/>
              </w:rPr>
            </w:pPr>
            <w:r w:rsidRPr="00474067">
              <w:rPr>
                <w:rFonts w:ascii="Times New Roman" w:eastAsia="Times New Roman" w:hAnsi="Times New Roman" w:cs="Times New Roman"/>
                <w:color w:val="000000" w:themeColor="text1"/>
                <w:sz w:val="24"/>
                <w:szCs w:val="24"/>
                <w:lang w:eastAsia="ru-RU"/>
              </w:rPr>
              <w:t>Обобщающий урок</w:t>
            </w:r>
          </w:p>
        </w:tc>
        <w:tc>
          <w:tcPr>
            <w:tcW w:w="7796" w:type="dxa"/>
          </w:tcPr>
          <w:p w:rsidR="00E6714A" w:rsidRPr="00573DC4" w:rsidRDefault="00E6714A" w:rsidP="00C77B2E">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color w:val="000000" w:themeColor="text1"/>
                <w:sz w:val="24"/>
                <w:szCs w:val="24"/>
                <w:lang w:eastAsia="ru-RU"/>
              </w:rPr>
              <w:t>Обобщение и систематизация полученных знаний.</w:t>
            </w:r>
          </w:p>
        </w:tc>
        <w:tc>
          <w:tcPr>
            <w:tcW w:w="1750" w:type="dxa"/>
          </w:tcPr>
          <w:p w:rsidR="00E6714A" w:rsidRDefault="00E6714A" w:rsidP="00C77B2E">
            <w:pPr>
              <w:spacing w:after="0" w:line="240" w:lineRule="auto"/>
              <w:jc w:val="center"/>
              <w:rPr>
                <w:rFonts w:ascii="Times New Roman" w:eastAsia="Times New Roman" w:hAnsi="Times New Roman" w:cs="Times New Roman"/>
                <w:color w:val="000000" w:themeColor="text1"/>
                <w:sz w:val="24"/>
                <w:szCs w:val="24"/>
                <w:lang w:eastAsia="ru-RU"/>
              </w:rPr>
            </w:pPr>
          </w:p>
        </w:tc>
        <w:tc>
          <w:tcPr>
            <w:tcW w:w="1020" w:type="dxa"/>
          </w:tcPr>
          <w:p w:rsidR="00E6714A" w:rsidRDefault="00E6714A" w:rsidP="00C77B2E">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31.05</w:t>
            </w:r>
          </w:p>
        </w:tc>
        <w:tc>
          <w:tcPr>
            <w:tcW w:w="994" w:type="dxa"/>
          </w:tcPr>
          <w:p w:rsidR="00E6714A" w:rsidRPr="00474067" w:rsidRDefault="00E6714A" w:rsidP="00C77B2E">
            <w:pPr>
              <w:spacing w:after="0" w:line="240" w:lineRule="auto"/>
              <w:jc w:val="center"/>
              <w:rPr>
                <w:rFonts w:ascii="Times New Roman" w:eastAsia="Times New Roman" w:hAnsi="Times New Roman" w:cs="Times New Roman"/>
                <w:color w:val="000000" w:themeColor="text1"/>
                <w:sz w:val="24"/>
                <w:szCs w:val="24"/>
                <w:lang w:eastAsia="ru-RU"/>
              </w:rPr>
            </w:pPr>
          </w:p>
        </w:tc>
      </w:tr>
    </w:tbl>
    <w:p w:rsidR="00874029" w:rsidRPr="00474067" w:rsidRDefault="00874029" w:rsidP="00A27FAC">
      <w:pPr>
        <w:spacing w:after="0" w:line="240" w:lineRule="auto"/>
        <w:jc w:val="center"/>
        <w:rPr>
          <w:rFonts w:ascii="Times New Roman" w:eastAsia="Times New Roman" w:hAnsi="Times New Roman" w:cs="Times New Roman"/>
          <w:b/>
          <w:color w:val="000000" w:themeColor="text1"/>
          <w:sz w:val="24"/>
          <w:szCs w:val="24"/>
          <w:lang w:eastAsia="ru-RU"/>
        </w:rPr>
      </w:pPr>
    </w:p>
    <w:p w:rsidR="00A27FAC" w:rsidRPr="00474067" w:rsidRDefault="00A27FAC" w:rsidP="00A27FAC">
      <w:pPr>
        <w:spacing w:after="0" w:line="240" w:lineRule="auto"/>
        <w:jc w:val="center"/>
        <w:rPr>
          <w:rFonts w:ascii="Times New Roman" w:eastAsia="Times New Roman" w:hAnsi="Times New Roman" w:cs="Times New Roman"/>
          <w:b/>
          <w:color w:val="000000" w:themeColor="text1"/>
          <w:sz w:val="24"/>
          <w:szCs w:val="24"/>
          <w:lang w:eastAsia="ru-RU"/>
        </w:rPr>
      </w:pPr>
    </w:p>
    <w:p w:rsidR="00233ED3" w:rsidRPr="00474067" w:rsidRDefault="00EC4733" w:rsidP="00A27FAC">
      <w:pPr>
        <w:spacing w:after="0" w:line="240" w:lineRule="auto"/>
        <w:jc w:val="center"/>
        <w:rPr>
          <w:rFonts w:ascii="Times New Roman" w:eastAsia="Times New Roman" w:hAnsi="Times New Roman" w:cs="Times New Roman"/>
          <w:b/>
          <w:color w:val="000000" w:themeColor="text1"/>
          <w:sz w:val="24"/>
          <w:szCs w:val="24"/>
          <w:lang w:eastAsia="ru-RU"/>
        </w:rPr>
      </w:pPr>
      <w:r>
        <w:rPr>
          <w:rFonts w:ascii="Times New Roman" w:eastAsia="Times New Roman" w:hAnsi="Times New Roman" w:cs="Times New Roman"/>
          <w:b/>
          <w:color w:val="000000" w:themeColor="text1"/>
          <w:sz w:val="24"/>
          <w:szCs w:val="24"/>
          <w:lang w:eastAsia="ru-RU"/>
        </w:rPr>
        <w:t>Нормы оценок (К</w:t>
      </w:r>
      <w:r w:rsidR="00233ED3" w:rsidRPr="00474067">
        <w:rPr>
          <w:rFonts w:ascii="Times New Roman" w:eastAsia="Times New Roman" w:hAnsi="Times New Roman" w:cs="Times New Roman"/>
          <w:b/>
          <w:color w:val="000000" w:themeColor="text1"/>
          <w:sz w:val="24"/>
          <w:szCs w:val="24"/>
          <w:lang w:eastAsia="ru-RU"/>
        </w:rPr>
        <w:t>ритерии оценивания знаний обучающихся по предмету)</w:t>
      </w:r>
    </w:p>
    <w:p w:rsidR="00233ED3" w:rsidRPr="00474067" w:rsidRDefault="00233ED3" w:rsidP="00A27FAC">
      <w:pPr>
        <w:spacing w:after="0" w:line="240" w:lineRule="auto"/>
        <w:jc w:val="both"/>
        <w:rPr>
          <w:rFonts w:ascii="Times New Roman" w:eastAsia="Times New Roman" w:hAnsi="Times New Roman" w:cs="Times New Roman"/>
          <w:color w:val="000000" w:themeColor="text1"/>
          <w:sz w:val="24"/>
          <w:szCs w:val="24"/>
          <w:lang w:eastAsia="ru-RU"/>
        </w:rPr>
      </w:pPr>
    </w:p>
    <w:p w:rsidR="00233ED3" w:rsidRPr="00474067" w:rsidRDefault="00233ED3" w:rsidP="00EC4733">
      <w:pPr>
        <w:widowControl w:val="0"/>
        <w:autoSpaceDE w:val="0"/>
        <w:autoSpaceDN w:val="0"/>
        <w:adjustRightInd w:val="0"/>
        <w:spacing w:after="0" w:line="240" w:lineRule="auto"/>
        <w:jc w:val="both"/>
        <w:rPr>
          <w:rFonts w:ascii="Times New Roman" w:hAnsi="Times New Roman" w:cs="Times New Roman"/>
          <w:color w:val="000000" w:themeColor="text1"/>
          <w:sz w:val="24"/>
          <w:szCs w:val="24"/>
        </w:rPr>
      </w:pPr>
      <w:r w:rsidRPr="00474067">
        <w:rPr>
          <w:rFonts w:ascii="Times New Roman" w:eastAsia="Times New Roman" w:hAnsi="Times New Roman" w:cs="Times New Roman"/>
          <w:bCs/>
          <w:color w:val="000000" w:themeColor="text1"/>
          <w:sz w:val="24"/>
          <w:szCs w:val="24"/>
          <w:lang w:eastAsia="ru-RU"/>
        </w:rPr>
        <w:t xml:space="preserve">Текущий контроль осуществляется по </w:t>
      </w:r>
      <w:proofErr w:type="gramStart"/>
      <w:r w:rsidRPr="00474067">
        <w:rPr>
          <w:rFonts w:ascii="Times New Roman" w:eastAsia="Times New Roman" w:hAnsi="Times New Roman" w:cs="Times New Roman"/>
          <w:bCs/>
          <w:color w:val="000000" w:themeColor="text1"/>
          <w:sz w:val="24"/>
          <w:szCs w:val="24"/>
          <w:lang w:eastAsia="ru-RU"/>
        </w:rPr>
        <w:t>без</w:t>
      </w:r>
      <w:proofErr w:type="gramEnd"/>
      <w:r w:rsidR="007E584E">
        <w:rPr>
          <w:rFonts w:ascii="Times New Roman" w:eastAsia="Times New Roman" w:hAnsi="Times New Roman" w:cs="Times New Roman"/>
          <w:bCs/>
          <w:color w:val="000000" w:themeColor="text1"/>
          <w:sz w:val="24"/>
          <w:szCs w:val="24"/>
          <w:lang w:eastAsia="ru-RU"/>
        </w:rPr>
        <w:t xml:space="preserve"> </w:t>
      </w:r>
      <w:r w:rsidRPr="00474067">
        <w:rPr>
          <w:rFonts w:ascii="Times New Roman" w:eastAsia="Times New Roman" w:hAnsi="Times New Roman" w:cs="Times New Roman"/>
          <w:bCs/>
          <w:color w:val="000000" w:themeColor="text1"/>
          <w:sz w:val="24"/>
          <w:szCs w:val="24"/>
          <w:lang w:eastAsia="ru-RU"/>
        </w:rPr>
        <w:t>отметочной системе. В конце каждой четверти на основании промежуточных результатов успеваемости заполняется лист индивидуальных достижений по предметам. Ведется мониторинг развития универсальных учебных действий по классам.</w:t>
      </w:r>
    </w:p>
    <w:p w:rsidR="00233ED3" w:rsidRPr="00474067" w:rsidRDefault="00233ED3" w:rsidP="00A27FAC">
      <w:pPr>
        <w:spacing w:after="0" w:line="240" w:lineRule="auto"/>
        <w:jc w:val="center"/>
        <w:rPr>
          <w:rFonts w:ascii="Times New Roman" w:eastAsia="Times New Roman" w:hAnsi="Times New Roman" w:cs="Times New Roman"/>
          <w:b/>
          <w:color w:val="000000" w:themeColor="text1"/>
          <w:sz w:val="24"/>
          <w:szCs w:val="24"/>
          <w:lang w:eastAsia="ru-RU"/>
        </w:rPr>
      </w:pPr>
    </w:p>
    <w:p w:rsidR="00233ED3" w:rsidRPr="00474067" w:rsidRDefault="00233ED3" w:rsidP="00A27FAC">
      <w:pPr>
        <w:spacing w:after="0" w:line="240" w:lineRule="auto"/>
        <w:jc w:val="center"/>
        <w:rPr>
          <w:rFonts w:ascii="Times New Roman" w:eastAsia="Times New Roman" w:hAnsi="Times New Roman" w:cs="Times New Roman"/>
          <w:b/>
          <w:color w:val="000000" w:themeColor="text1"/>
          <w:sz w:val="24"/>
          <w:szCs w:val="24"/>
          <w:lang w:eastAsia="ru-RU"/>
        </w:rPr>
      </w:pPr>
    </w:p>
    <w:p w:rsidR="00233ED3" w:rsidRPr="00474067" w:rsidRDefault="00233ED3" w:rsidP="00A27FAC">
      <w:pPr>
        <w:spacing w:after="0" w:line="240" w:lineRule="auto"/>
        <w:jc w:val="center"/>
        <w:rPr>
          <w:rFonts w:ascii="Times New Roman" w:eastAsia="Times New Roman" w:hAnsi="Times New Roman" w:cs="Times New Roman"/>
          <w:b/>
          <w:color w:val="000000" w:themeColor="text1"/>
          <w:sz w:val="24"/>
          <w:szCs w:val="24"/>
          <w:lang w:eastAsia="ru-RU"/>
        </w:rPr>
      </w:pPr>
    </w:p>
    <w:p w:rsidR="00233ED3" w:rsidRPr="00474067" w:rsidRDefault="00233ED3" w:rsidP="00A27FAC">
      <w:pPr>
        <w:spacing w:after="0" w:line="240" w:lineRule="auto"/>
        <w:jc w:val="center"/>
        <w:rPr>
          <w:rFonts w:ascii="Times New Roman" w:eastAsia="Times New Roman" w:hAnsi="Times New Roman" w:cs="Times New Roman"/>
          <w:b/>
          <w:color w:val="000000" w:themeColor="text1"/>
          <w:sz w:val="24"/>
          <w:szCs w:val="24"/>
          <w:lang w:eastAsia="ru-RU"/>
        </w:rPr>
      </w:pPr>
    </w:p>
    <w:p w:rsidR="00233ED3" w:rsidRPr="00474067" w:rsidRDefault="00233ED3" w:rsidP="00A27FAC">
      <w:pPr>
        <w:spacing w:after="0" w:line="240" w:lineRule="auto"/>
        <w:jc w:val="center"/>
        <w:rPr>
          <w:rFonts w:ascii="Times New Roman" w:eastAsia="Times New Roman" w:hAnsi="Times New Roman" w:cs="Times New Roman"/>
          <w:b/>
          <w:color w:val="000000" w:themeColor="text1"/>
          <w:sz w:val="24"/>
          <w:szCs w:val="24"/>
          <w:lang w:eastAsia="ru-RU"/>
        </w:rPr>
      </w:pPr>
    </w:p>
    <w:p w:rsidR="00233ED3" w:rsidRPr="00474067" w:rsidRDefault="00233ED3" w:rsidP="00A27FAC">
      <w:pPr>
        <w:spacing w:after="0" w:line="240" w:lineRule="auto"/>
        <w:jc w:val="center"/>
        <w:rPr>
          <w:rFonts w:ascii="Times New Roman" w:eastAsia="Times New Roman" w:hAnsi="Times New Roman" w:cs="Times New Roman"/>
          <w:b/>
          <w:color w:val="000000" w:themeColor="text1"/>
          <w:sz w:val="24"/>
          <w:szCs w:val="24"/>
          <w:lang w:eastAsia="ru-RU"/>
        </w:rPr>
      </w:pPr>
    </w:p>
    <w:p w:rsidR="00233ED3" w:rsidRPr="00474067" w:rsidRDefault="00233ED3" w:rsidP="00A27FAC">
      <w:pPr>
        <w:spacing w:after="0" w:line="240" w:lineRule="auto"/>
        <w:jc w:val="center"/>
        <w:rPr>
          <w:rFonts w:ascii="Times New Roman" w:eastAsia="Times New Roman" w:hAnsi="Times New Roman" w:cs="Times New Roman"/>
          <w:b/>
          <w:color w:val="000000" w:themeColor="text1"/>
          <w:sz w:val="24"/>
          <w:szCs w:val="24"/>
          <w:lang w:eastAsia="ru-RU"/>
        </w:rPr>
      </w:pPr>
    </w:p>
    <w:p w:rsidR="00233ED3" w:rsidRDefault="00233ED3" w:rsidP="00A27FAC">
      <w:pPr>
        <w:spacing w:after="0" w:line="240" w:lineRule="auto"/>
        <w:jc w:val="center"/>
        <w:rPr>
          <w:rFonts w:ascii="Times New Roman" w:eastAsia="Times New Roman" w:hAnsi="Times New Roman" w:cs="Times New Roman"/>
          <w:b/>
          <w:color w:val="000000" w:themeColor="text1"/>
          <w:sz w:val="24"/>
          <w:szCs w:val="24"/>
          <w:lang w:eastAsia="ru-RU"/>
        </w:rPr>
      </w:pPr>
    </w:p>
    <w:p w:rsidR="00A118D3" w:rsidRDefault="00A118D3" w:rsidP="00A27FAC">
      <w:pPr>
        <w:spacing w:after="0" w:line="240" w:lineRule="auto"/>
        <w:jc w:val="center"/>
        <w:rPr>
          <w:rFonts w:ascii="Times New Roman" w:eastAsia="Times New Roman" w:hAnsi="Times New Roman" w:cs="Times New Roman"/>
          <w:b/>
          <w:color w:val="000000" w:themeColor="text1"/>
          <w:sz w:val="24"/>
          <w:szCs w:val="24"/>
          <w:lang w:eastAsia="ru-RU"/>
        </w:rPr>
      </w:pPr>
    </w:p>
    <w:p w:rsidR="00A118D3" w:rsidRDefault="00A118D3" w:rsidP="00A27FAC">
      <w:pPr>
        <w:spacing w:after="0" w:line="240" w:lineRule="auto"/>
        <w:jc w:val="center"/>
        <w:rPr>
          <w:rFonts w:ascii="Times New Roman" w:eastAsia="Times New Roman" w:hAnsi="Times New Roman" w:cs="Times New Roman"/>
          <w:b/>
          <w:color w:val="000000" w:themeColor="text1"/>
          <w:sz w:val="24"/>
          <w:szCs w:val="24"/>
          <w:lang w:eastAsia="ru-RU"/>
        </w:rPr>
      </w:pPr>
    </w:p>
    <w:p w:rsidR="00A118D3" w:rsidRDefault="00A118D3" w:rsidP="00A27FAC">
      <w:pPr>
        <w:spacing w:after="0" w:line="240" w:lineRule="auto"/>
        <w:jc w:val="center"/>
        <w:rPr>
          <w:rFonts w:ascii="Times New Roman" w:eastAsia="Times New Roman" w:hAnsi="Times New Roman" w:cs="Times New Roman"/>
          <w:b/>
          <w:color w:val="000000" w:themeColor="text1"/>
          <w:sz w:val="24"/>
          <w:szCs w:val="24"/>
          <w:lang w:eastAsia="ru-RU"/>
        </w:rPr>
      </w:pPr>
    </w:p>
    <w:p w:rsidR="00A118D3" w:rsidRDefault="00A118D3" w:rsidP="00EF60A6">
      <w:pPr>
        <w:spacing w:after="0" w:line="240" w:lineRule="auto"/>
        <w:rPr>
          <w:rFonts w:ascii="Times New Roman" w:eastAsia="Times New Roman" w:hAnsi="Times New Roman" w:cs="Times New Roman"/>
          <w:b/>
          <w:color w:val="000000" w:themeColor="text1"/>
          <w:sz w:val="24"/>
          <w:szCs w:val="24"/>
          <w:lang w:eastAsia="ru-RU"/>
        </w:rPr>
      </w:pPr>
    </w:p>
    <w:p w:rsidR="00A118D3" w:rsidRDefault="00A118D3" w:rsidP="00A27FAC">
      <w:pPr>
        <w:spacing w:after="0" w:line="240" w:lineRule="auto"/>
        <w:jc w:val="center"/>
        <w:rPr>
          <w:rFonts w:ascii="Times New Roman" w:eastAsia="Times New Roman" w:hAnsi="Times New Roman" w:cs="Times New Roman"/>
          <w:b/>
          <w:color w:val="000000" w:themeColor="text1"/>
          <w:sz w:val="24"/>
          <w:szCs w:val="24"/>
          <w:lang w:eastAsia="ru-RU"/>
        </w:rPr>
      </w:pPr>
    </w:p>
    <w:p w:rsidR="00A118D3" w:rsidRDefault="00A118D3" w:rsidP="00A27FAC">
      <w:pPr>
        <w:spacing w:after="0" w:line="240" w:lineRule="auto"/>
        <w:jc w:val="center"/>
        <w:rPr>
          <w:rFonts w:ascii="Times New Roman" w:eastAsia="Times New Roman" w:hAnsi="Times New Roman" w:cs="Times New Roman"/>
          <w:b/>
          <w:color w:val="000000" w:themeColor="text1"/>
          <w:sz w:val="24"/>
          <w:szCs w:val="24"/>
          <w:lang w:eastAsia="ru-RU"/>
        </w:rPr>
      </w:pPr>
    </w:p>
    <w:p w:rsidR="00EF60A6" w:rsidRDefault="00EF60A6" w:rsidP="00A27FAC">
      <w:pPr>
        <w:spacing w:after="0" w:line="240" w:lineRule="auto"/>
        <w:jc w:val="center"/>
        <w:rPr>
          <w:rFonts w:ascii="Times New Roman" w:eastAsia="Times New Roman" w:hAnsi="Times New Roman" w:cs="Times New Roman"/>
          <w:b/>
          <w:color w:val="000000" w:themeColor="text1"/>
          <w:sz w:val="24"/>
          <w:szCs w:val="24"/>
          <w:lang w:eastAsia="ru-RU"/>
        </w:rPr>
      </w:pPr>
    </w:p>
    <w:p w:rsidR="00EF60A6" w:rsidRDefault="00EF60A6" w:rsidP="00A27FAC">
      <w:pPr>
        <w:spacing w:after="0" w:line="240" w:lineRule="auto"/>
        <w:jc w:val="center"/>
        <w:rPr>
          <w:rFonts w:ascii="Times New Roman" w:eastAsia="Times New Roman" w:hAnsi="Times New Roman" w:cs="Times New Roman"/>
          <w:b/>
          <w:color w:val="000000" w:themeColor="text1"/>
          <w:sz w:val="24"/>
          <w:szCs w:val="24"/>
          <w:lang w:eastAsia="ru-RU"/>
        </w:rPr>
      </w:pPr>
    </w:p>
    <w:p w:rsidR="00EF60A6" w:rsidRDefault="00EF60A6" w:rsidP="00A27FAC">
      <w:pPr>
        <w:spacing w:after="0" w:line="240" w:lineRule="auto"/>
        <w:jc w:val="center"/>
        <w:rPr>
          <w:rFonts w:ascii="Times New Roman" w:eastAsia="Times New Roman" w:hAnsi="Times New Roman" w:cs="Times New Roman"/>
          <w:b/>
          <w:color w:val="000000" w:themeColor="text1"/>
          <w:sz w:val="24"/>
          <w:szCs w:val="24"/>
          <w:lang w:eastAsia="ru-RU"/>
        </w:rPr>
      </w:pPr>
    </w:p>
    <w:p w:rsidR="00EF60A6" w:rsidRDefault="00EF60A6" w:rsidP="00A27FAC">
      <w:pPr>
        <w:spacing w:after="0" w:line="240" w:lineRule="auto"/>
        <w:jc w:val="center"/>
        <w:rPr>
          <w:rFonts w:ascii="Times New Roman" w:eastAsia="Times New Roman" w:hAnsi="Times New Roman" w:cs="Times New Roman"/>
          <w:b/>
          <w:color w:val="000000" w:themeColor="text1"/>
          <w:sz w:val="24"/>
          <w:szCs w:val="24"/>
          <w:lang w:eastAsia="ru-RU"/>
        </w:rPr>
      </w:pPr>
    </w:p>
    <w:p w:rsidR="00EF60A6" w:rsidRDefault="00EF60A6" w:rsidP="00A27FAC">
      <w:pPr>
        <w:spacing w:after="0" w:line="240" w:lineRule="auto"/>
        <w:jc w:val="center"/>
        <w:rPr>
          <w:rFonts w:ascii="Times New Roman" w:eastAsia="Times New Roman" w:hAnsi="Times New Roman" w:cs="Times New Roman"/>
          <w:b/>
          <w:color w:val="000000" w:themeColor="text1"/>
          <w:sz w:val="24"/>
          <w:szCs w:val="24"/>
          <w:lang w:eastAsia="ru-RU"/>
        </w:rPr>
      </w:pPr>
    </w:p>
    <w:p w:rsidR="00233ED3" w:rsidRPr="00474067" w:rsidRDefault="00233ED3" w:rsidP="00A27FAC">
      <w:pPr>
        <w:spacing w:after="0" w:line="240" w:lineRule="auto"/>
        <w:jc w:val="right"/>
        <w:rPr>
          <w:rFonts w:ascii="Times New Roman" w:eastAsia="Times New Roman" w:hAnsi="Times New Roman" w:cs="Times New Roman"/>
          <w:b/>
          <w:color w:val="000000" w:themeColor="text1"/>
          <w:sz w:val="24"/>
          <w:szCs w:val="24"/>
          <w:lang w:eastAsia="ru-RU"/>
        </w:rPr>
      </w:pPr>
      <w:r w:rsidRPr="00474067">
        <w:rPr>
          <w:rFonts w:ascii="Times New Roman" w:eastAsia="Times New Roman" w:hAnsi="Times New Roman" w:cs="Times New Roman"/>
          <w:b/>
          <w:color w:val="000000" w:themeColor="text1"/>
          <w:sz w:val="24"/>
          <w:szCs w:val="24"/>
          <w:lang w:eastAsia="ru-RU"/>
        </w:rPr>
        <w:t>Приложение1</w:t>
      </w:r>
    </w:p>
    <w:p w:rsidR="00233ED3" w:rsidRPr="00474067" w:rsidRDefault="00233ED3" w:rsidP="00A27FAC">
      <w:pPr>
        <w:spacing w:after="0" w:line="240" w:lineRule="auto"/>
        <w:jc w:val="center"/>
        <w:rPr>
          <w:rFonts w:ascii="Times New Roman" w:eastAsia="Times New Roman" w:hAnsi="Times New Roman" w:cs="Times New Roman"/>
          <w:b/>
          <w:color w:val="000000" w:themeColor="text1"/>
          <w:sz w:val="24"/>
          <w:szCs w:val="24"/>
          <w:lang w:eastAsia="ru-RU"/>
        </w:rPr>
      </w:pPr>
      <w:r w:rsidRPr="00474067">
        <w:rPr>
          <w:rFonts w:ascii="Times New Roman" w:eastAsia="Times New Roman" w:hAnsi="Times New Roman" w:cs="Times New Roman"/>
          <w:b/>
          <w:color w:val="000000" w:themeColor="text1"/>
          <w:sz w:val="24"/>
          <w:szCs w:val="24"/>
          <w:lang w:eastAsia="ru-RU"/>
        </w:rPr>
        <w:t>Лист корректировки рабочей программы</w:t>
      </w:r>
    </w:p>
    <w:p w:rsidR="00233ED3" w:rsidRPr="00474067" w:rsidRDefault="00233ED3" w:rsidP="00A27FAC">
      <w:pPr>
        <w:spacing w:after="0" w:line="240" w:lineRule="auto"/>
        <w:jc w:val="center"/>
        <w:rPr>
          <w:rFonts w:ascii="Times New Roman" w:eastAsia="Times New Roman" w:hAnsi="Times New Roman" w:cs="Times New Roman"/>
          <w:b/>
          <w:color w:val="000000" w:themeColor="text1"/>
          <w:sz w:val="24"/>
          <w:szCs w:val="24"/>
          <w:lang w:eastAsia="ru-RU"/>
        </w:rPr>
      </w:pPr>
    </w:p>
    <w:tbl>
      <w:tblPr>
        <w:tblStyle w:val="1"/>
        <w:tblW w:w="15309" w:type="dxa"/>
        <w:tblInd w:w="-459" w:type="dxa"/>
        <w:tblLayout w:type="fixed"/>
        <w:tblLook w:val="04A0" w:firstRow="1" w:lastRow="0" w:firstColumn="1" w:lastColumn="0" w:noHBand="0" w:noVBand="1"/>
      </w:tblPr>
      <w:tblGrid>
        <w:gridCol w:w="851"/>
        <w:gridCol w:w="4961"/>
        <w:gridCol w:w="1559"/>
        <w:gridCol w:w="3544"/>
        <w:gridCol w:w="2693"/>
        <w:gridCol w:w="1701"/>
      </w:tblGrid>
      <w:tr w:rsidR="00474067" w:rsidRPr="00474067" w:rsidTr="00D23377">
        <w:tc>
          <w:tcPr>
            <w:tcW w:w="851" w:type="dxa"/>
          </w:tcPr>
          <w:p w:rsidR="00233ED3" w:rsidRPr="00474067" w:rsidRDefault="00233ED3" w:rsidP="00A27FAC">
            <w:pPr>
              <w:jc w:val="center"/>
              <w:rPr>
                <w:rFonts w:ascii="Times New Roman" w:hAnsi="Times New Roman"/>
                <w:color w:val="000000" w:themeColor="text1"/>
                <w:sz w:val="24"/>
                <w:szCs w:val="24"/>
              </w:rPr>
            </w:pPr>
            <w:r w:rsidRPr="00474067">
              <w:rPr>
                <w:rFonts w:ascii="Times New Roman" w:hAnsi="Times New Roman"/>
                <w:color w:val="000000" w:themeColor="text1"/>
                <w:sz w:val="24"/>
                <w:szCs w:val="24"/>
              </w:rPr>
              <w:lastRenderedPageBreak/>
              <w:t>Класс</w:t>
            </w:r>
          </w:p>
        </w:tc>
        <w:tc>
          <w:tcPr>
            <w:tcW w:w="4961" w:type="dxa"/>
          </w:tcPr>
          <w:p w:rsidR="00233ED3" w:rsidRPr="00474067" w:rsidRDefault="00233ED3" w:rsidP="00A27FAC">
            <w:pPr>
              <w:jc w:val="center"/>
              <w:rPr>
                <w:rFonts w:ascii="Times New Roman" w:hAnsi="Times New Roman"/>
                <w:color w:val="000000" w:themeColor="text1"/>
                <w:sz w:val="24"/>
                <w:szCs w:val="24"/>
              </w:rPr>
            </w:pPr>
            <w:r w:rsidRPr="00474067">
              <w:rPr>
                <w:rFonts w:ascii="Times New Roman" w:hAnsi="Times New Roman"/>
                <w:color w:val="000000" w:themeColor="text1"/>
                <w:sz w:val="24"/>
                <w:szCs w:val="24"/>
              </w:rPr>
              <w:t>Название раздела, темы</w:t>
            </w:r>
          </w:p>
        </w:tc>
        <w:tc>
          <w:tcPr>
            <w:tcW w:w="1559" w:type="dxa"/>
          </w:tcPr>
          <w:p w:rsidR="00233ED3" w:rsidRPr="00474067" w:rsidRDefault="00233ED3" w:rsidP="00A27FAC">
            <w:pPr>
              <w:jc w:val="center"/>
              <w:rPr>
                <w:rFonts w:ascii="Times New Roman" w:hAnsi="Times New Roman"/>
                <w:color w:val="000000" w:themeColor="text1"/>
                <w:sz w:val="24"/>
                <w:szCs w:val="24"/>
              </w:rPr>
            </w:pPr>
            <w:r w:rsidRPr="00474067">
              <w:rPr>
                <w:rFonts w:ascii="Times New Roman" w:hAnsi="Times New Roman"/>
                <w:color w:val="000000" w:themeColor="text1"/>
                <w:sz w:val="24"/>
                <w:szCs w:val="24"/>
              </w:rPr>
              <w:t>Дата</w:t>
            </w:r>
          </w:p>
          <w:p w:rsidR="00233ED3" w:rsidRPr="00474067" w:rsidRDefault="00233ED3" w:rsidP="00A27FAC">
            <w:pPr>
              <w:jc w:val="center"/>
              <w:rPr>
                <w:rFonts w:ascii="Times New Roman" w:hAnsi="Times New Roman"/>
                <w:color w:val="000000" w:themeColor="text1"/>
                <w:sz w:val="24"/>
                <w:szCs w:val="24"/>
              </w:rPr>
            </w:pPr>
            <w:r w:rsidRPr="00474067">
              <w:rPr>
                <w:rFonts w:ascii="Times New Roman" w:hAnsi="Times New Roman"/>
                <w:color w:val="000000" w:themeColor="text1"/>
                <w:sz w:val="24"/>
                <w:szCs w:val="24"/>
              </w:rPr>
              <w:t>проведения</w:t>
            </w:r>
          </w:p>
          <w:p w:rsidR="00233ED3" w:rsidRPr="00474067" w:rsidRDefault="00233ED3" w:rsidP="00A27FAC">
            <w:pPr>
              <w:jc w:val="center"/>
              <w:rPr>
                <w:rFonts w:ascii="Times New Roman" w:hAnsi="Times New Roman"/>
                <w:color w:val="000000" w:themeColor="text1"/>
                <w:sz w:val="24"/>
                <w:szCs w:val="24"/>
              </w:rPr>
            </w:pPr>
            <w:r w:rsidRPr="00474067">
              <w:rPr>
                <w:rFonts w:ascii="Times New Roman" w:hAnsi="Times New Roman"/>
                <w:color w:val="000000" w:themeColor="text1"/>
                <w:sz w:val="24"/>
                <w:szCs w:val="24"/>
              </w:rPr>
              <w:t>по плану</w:t>
            </w:r>
          </w:p>
        </w:tc>
        <w:tc>
          <w:tcPr>
            <w:tcW w:w="3544" w:type="dxa"/>
          </w:tcPr>
          <w:p w:rsidR="00233ED3" w:rsidRPr="00474067" w:rsidRDefault="00233ED3" w:rsidP="00A27FAC">
            <w:pPr>
              <w:jc w:val="center"/>
              <w:rPr>
                <w:rFonts w:ascii="Times New Roman" w:hAnsi="Times New Roman"/>
                <w:color w:val="000000" w:themeColor="text1"/>
                <w:sz w:val="24"/>
                <w:szCs w:val="24"/>
              </w:rPr>
            </w:pPr>
            <w:r w:rsidRPr="00474067">
              <w:rPr>
                <w:rFonts w:ascii="Times New Roman" w:hAnsi="Times New Roman"/>
                <w:color w:val="000000" w:themeColor="text1"/>
                <w:sz w:val="24"/>
                <w:szCs w:val="24"/>
              </w:rPr>
              <w:t>Причина корректировки</w:t>
            </w:r>
          </w:p>
        </w:tc>
        <w:tc>
          <w:tcPr>
            <w:tcW w:w="2693" w:type="dxa"/>
          </w:tcPr>
          <w:p w:rsidR="00233ED3" w:rsidRPr="00474067" w:rsidRDefault="00233ED3" w:rsidP="00A27FAC">
            <w:pPr>
              <w:jc w:val="center"/>
              <w:rPr>
                <w:rFonts w:ascii="Times New Roman" w:hAnsi="Times New Roman"/>
                <w:color w:val="000000" w:themeColor="text1"/>
                <w:sz w:val="24"/>
                <w:szCs w:val="24"/>
              </w:rPr>
            </w:pPr>
            <w:r w:rsidRPr="00474067">
              <w:rPr>
                <w:rFonts w:ascii="Times New Roman" w:hAnsi="Times New Roman"/>
                <w:color w:val="000000" w:themeColor="text1"/>
                <w:sz w:val="24"/>
                <w:szCs w:val="24"/>
              </w:rPr>
              <w:t>Корректирующие мероприятия</w:t>
            </w:r>
          </w:p>
        </w:tc>
        <w:tc>
          <w:tcPr>
            <w:tcW w:w="1701" w:type="dxa"/>
          </w:tcPr>
          <w:p w:rsidR="00233ED3" w:rsidRPr="00474067" w:rsidRDefault="00233ED3" w:rsidP="00A27FAC">
            <w:pPr>
              <w:jc w:val="center"/>
              <w:rPr>
                <w:rFonts w:ascii="Times New Roman" w:hAnsi="Times New Roman"/>
                <w:color w:val="000000" w:themeColor="text1"/>
                <w:sz w:val="24"/>
                <w:szCs w:val="24"/>
              </w:rPr>
            </w:pPr>
            <w:r w:rsidRPr="00474067">
              <w:rPr>
                <w:rFonts w:ascii="Times New Roman" w:hAnsi="Times New Roman"/>
                <w:color w:val="000000" w:themeColor="text1"/>
                <w:sz w:val="24"/>
                <w:szCs w:val="24"/>
              </w:rPr>
              <w:t>Дата</w:t>
            </w:r>
          </w:p>
          <w:p w:rsidR="00233ED3" w:rsidRPr="00474067" w:rsidRDefault="00233ED3" w:rsidP="00A27FAC">
            <w:pPr>
              <w:jc w:val="center"/>
              <w:rPr>
                <w:rFonts w:ascii="Times New Roman" w:hAnsi="Times New Roman"/>
                <w:color w:val="000000" w:themeColor="text1"/>
                <w:sz w:val="24"/>
                <w:szCs w:val="24"/>
              </w:rPr>
            </w:pPr>
            <w:r w:rsidRPr="00474067">
              <w:rPr>
                <w:rFonts w:ascii="Times New Roman" w:hAnsi="Times New Roman"/>
                <w:color w:val="000000" w:themeColor="text1"/>
                <w:sz w:val="24"/>
                <w:szCs w:val="24"/>
              </w:rPr>
              <w:t>проведения по факту</w:t>
            </w:r>
          </w:p>
        </w:tc>
      </w:tr>
      <w:tr w:rsidR="00474067" w:rsidRPr="00474067" w:rsidTr="00D23377">
        <w:tc>
          <w:tcPr>
            <w:tcW w:w="851" w:type="dxa"/>
          </w:tcPr>
          <w:p w:rsidR="00233ED3" w:rsidRPr="00474067" w:rsidRDefault="00233ED3" w:rsidP="00A27FAC">
            <w:pPr>
              <w:jc w:val="both"/>
              <w:rPr>
                <w:rFonts w:ascii="Times New Roman" w:hAnsi="Times New Roman"/>
                <w:color w:val="000000" w:themeColor="text1"/>
                <w:sz w:val="24"/>
                <w:szCs w:val="24"/>
              </w:rPr>
            </w:pPr>
          </w:p>
        </w:tc>
        <w:tc>
          <w:tcPr>
            <w:tcW w:w="4961" w:type="dxa"/>
          </w:tcPr>
          <w:p w:rsidR="00233ED3" w:rsidRPr="00474067" w:rsidRDefault="00233ED3" w:rsidP="00A27FAC">
            <w:pPr>
              <w:jc w:val="both"/>
              <w:rPr>
                <w:rFonts w:ascii="Times New Roman" w:hAnsi="Times New Roman"/>
                <w:color w:val="000000" w:themeColor="text1"/>
                <w:sz w:val="24"/>
                <w:szCs w:val="24"/>
              </w:rPr>
            </w:pPr>
          </w:p>
        </w:tc>
        <w:tc>
          <w:tcPr>
            <w:tcW w:w="1559" w:type="dxa"/>
          </w:tcPr>
          <w:p w:rsidR="00233ED3" w:rsidRPr="00474067" w:rsidRDefault="00233ED3" w:rsidP="00A27FAC">
            <w:pPr>
              <w:jc w:val="both"/>
              <w:rPr>
                <w:rFonts w:ascii="Times New Roman" w:hAnsi="Times New Roman"/>
                <w:color w:val="000000" w:themeColor="text1"/>
                <w:sz w:val="24"/>
                <w:szCs w:val="24"/>
              </w:rPr>
            </w:pPr>
          </w:p>
        </w:tc>
        <w:tc>
          <w:tcPr>
            <w:tcW w:w="3544" w:type="dxa"/>
          </w:tcPr>
          <w:p w:rsidR="00233ED3" w:rsidRPr="00474067" w:rsidRDefault="00233ED3" w:rsidP="00A27FAC">
            <w:pPr>
              <w:jc w:val="both"/>
              <w:rPr>
                <w:rFonts w:ascii="Times New Roman" w:hAnsi="Times New Roman"/>
                <w:color w:val="000000" w:themeColor="text1"/>
                <w:sz w:val="24"/>
                <w:szCs w:val="24"/>
              </w:rPr>
            </w:pPr>
          </w:p>
        </w:tc>
        <w:tc>
          <w:tcPr>
            <w:tcW w:w="2693" w:type="dxa"/>
          </w:tcPr>
          <w:p w:rsidR="00233ED3" w:rsidRPr="00474067" w:rsidRDefault="00233ED3" w:rsidP="00A27FAC">
            <w:pPr>
              <w:jc w:val="both"/>
              <w:rPr>
                <w:rFonts w:ascii="Times New Roman" w:hAnsi="Times New Roman"/>
                <w:color w:val="000000" w:themeColor="text1"/>
                <w:sz w:val="24"/>
                <w:szCs w:val="24"/>
              </w:rPr>
            </w:pPr>
          </w:p>
        </w:tc>
        <w:tc>
          <w:tcPr>
            <w:tcW w:w="1701" w:type="dxa"/>
          </w:tcPr>
          <w:p w:rsidR="00233ED3" w:rsidRPr="00474067" w:rsidRDefault="00233ED3" w:rsidP="00A27FAC">
            <w:pPr>
              <w:jc w:val="both"/>
              <w:rPr>
                <w:rFonts w:ascii="Times New Roman" w:hAnsi="Times New Roman"/>
                <w:color w:val="000000" w:themeColor="text1"/>
                <w:sz w:val="24"/>
                <w:szCs w:val="24"/>
              </w:rPr>
            </w:pPr>
          </w:p>
        </w:tc>
      </w:tr>
      <w:tr w:rsidR="00474067" w:rsidRPr="00474067" w:rsidTr="00D23377">
        <w:tc>
          <w:tcPr>
            <w:tcW w:w="851" w:type="dxa"/>
          </w:tcPr>
          <w:p w:rsidR="00233ED3" w:rsidRPr="00474067" w:rsidRDefault="00233ED3" w:rsidP="00A27FAC">
            <w:pPr>
              <w:jc w:val="both"/>
              <w:rPr>
                <w:rFonts w:ascii="Times New Roman" w:hAnsi="Times New Roman"/>
                <w:color w:val="000000" w:themeColor="text1"/>
                <w:sz w:val="24"/>
                <w:szCs w:val="24"/>
              </w:rPr>
            </w:pPr>
          </w:p>
        </w:tc>
        <w:tc>
          <w:tcPr>
            <w:tcW w:w="4961" w:type="dxa"/>
          </w:tcPr>
          <w:p w:rsidR="00233ED3" w:rsidRPr="00474067" w:rsidRDefault="00233ED3" w:rsidP="00A27FAC">
            <w:pPr>
              <w:jc w:val="both"/>
              <w:rPr>
                <w:rFonts w:ascii="Times New Roman" w:hAnsi="Times New Roman"/>
                <w:color w:val="000000" w:themeColor="text1"/>
                <w:sz w:val="24"/>
                <w:szCs w:val="24"/>
              </w:rPr>
            </w:pPr>
          </w:p>
        </w:tc>
        <w:tc>
          <w:tcPr>
            <w:tcW w:w="1559" w:type="dxa"/>
          </w:tcPr>
          <w:p w:rsidR="00233ED3" w:rsidRPr="00474067" w:rsidRDefault="00233ED3" w:rsidP="00A27FAC">
            <w:pPr>
              <w:jc w:val="both"/>
              <w:rPr>
                <w:rFonts w:ascii="Times New Roman" w:hAnsi="Times New Roman"/>
                <w:color w:val="000000" w:themeColor="text1"/>
                <w:sz w:val="24"/>
                <w:szCs w:val="24"/>
              </w:rPr>
            </w:pPr>
          </w:p>
        </w:tc>
        <w:tc>
          <w:tcPr>
            <w:tcW w:w="3544" w:type="dxa"/>
          </w:tcPr>
          <w:p w:rsidR="00233ED3" w:rsidRPr="00474067" w:rsidRDefault="00233ED3" w:rsidP="00A27FAC">
            <w:pPr>
              <w:jc w:val="both"/>
              <w:rPr>
                <w:rFonts w:ascii="Times New Roman" w:hAnsi="Times New Roman"/>
                <w:color w:val="000000" w:themeColor="text1"/>
                <w:sz w:val="24"/>
                <w:szCs w:val="24"/>
              </w:rPr>
            </w:pPr>
          </w:p>
        </w:tc>
        <w:tc>
          <w:tcPr>
            <w:tcW w:w="2693" w:type="dxa"/>
          </w:tcPr>
          <w:p w:rsidR="00233ED3" w:rsidRPr="00474067" w:rsidRDefault="00233ED3" w:rsidP="00A27FAC">
            <w:pPr>
              <w:jc w:val="both"/>
              <w:rPr>
                <w:rFonts w:ascii="Times New Roman" w:hAnsi="Times New Roman"/>
                <w:color w:val="000000" w:themeColor="text1"/>
                <w:sz w:val="24"/>
                <w:szCs w:val="24"/>
              </w:rPr>
            </w:pPr>
          </w:p>
        </w:tc>
        <w:tc>
          <w:tcPr>
            <w:tcW w:w="1701" w:type="dxa"/>
          </w:tcPr>
          <w:p w:rsidR="00233ED3" w:rsidRPr="00474067" w:rsidRDefault="00233ED3" w:rsidP="00A27FAC">
            <w:pPr>
              <w:jc w:val="both"/>
              <w:rPr>
                <w:rFonts w:ascii="Times New Roman" w:hAnsi="Times New Roman"/>
                <w:color w:val="000000" w:themeColor="text1"/>
                <w:sz w:val="24"/>
                <w:szCs w:val="24"/>
              </w:rPr>
            </w:pPr>
          </w:p>
        </w:tc>
      </w:tr>
      <w:tr w:rsidR="00474067" w:rsidRPr="00474067" w:rsidTr="00D23377">
        <w:tc>
          <w:tcPr>
            <w:tcW w:w="851" w:type="dxa"/>
          </w:tcPr>
          <w:p w:rsidR="00233ED3" w:rsidRPr="00474067" w:rsidRDefault="00233ED3" w:rsidP="00A27FAC">
            <w:pPr>
              <w:jc w:val="both"/>
              <w:rPr>
                <w:rFonts w:ascii="Times New Roman" w:hAnsi="Times New Roman"/>
                <w:color w:val="000000" w:themeColor="text1"/>
                <w:sz w:val="24"/>
                <w:szCs w:val="24"/>
              </w:rPr>
            </w:pPr>
          </w:p>
        </w:tc>
        <w:tc>
          <w:tcPr>
            <w:tcW w:w="4961" w:type="dxa"/>
          </w:tcPr>
          <w:p w:rsidR="00233ED3" w:rsidRPr="00474067" w:rsidRDefault="00233ED3" w:rsidP="00A27FAC">
            <w:pPr>
              <w:jc w:val="both"/>
              <w:rPr>
                <w:rFonts w:ascii="Times New Roman" w:hAnsi="Times New Roman"/>
                <w:color w:val="000000" w:themeColor="text1"/>
                <w:sz w:val="24"/>
                <w:szCs w:val="24"/>
              </w:rPr>
            </w:pPr>
          </w:p>
        </w:tc>
        <w:tc>
          <w:tcPr>
            <w:tcW w:w="1559" w:type="dxa"/>
          </w:tcPr>
          <w:p w:rsidR="00233ED3" w:rsidRPr="00474067" w:rsidRDefault="00233ED3" w:rsidP="00A27FAC">
            <w:pPr>
              <w:jc w:val="both"/>
              <w:rPr>
                <w:rFonts w:ascii="Times New Roman" w:hAnsi="Times New Roman"/>
                <w:color w:val="000000" w:themeColor="text1"/>
                <w:sz w:val="24"/>
                <w:szCs w:val="24"/>
              </w:rPr>
            </w:pPr>
          </w:p>
        </w:tc>
        <w:tc>
          <w:tcPr>
            <w:tcW w:w="3544" w:type="dxa"/>
          </w:tcPr>
          <w:p w:rsidR="00233ED3" w:rsidRPr="00474067" w:rsidRDefault="00233ED3" w:rsidP="00A27FAC">
            <w:pPr>
              <w:jc w:val="both"/>
              <w:rPr>
                <w:rFonts w:ascii="Times New Roman" w:hAnsi="Times New Roman"/>
                <w:color w:val="000000" w:themeColor="text1"/>
                <w:sz w:val="24"/>
                <w:szCs w:val="24"/>
              </w:rPr>
            </w:pPr>
          </w:p>
        </w:tc>
        <w:tc>
          <w:tcPr>
            <w:tcW w:w="2693" w:type="dxa"/>
          </w:tcPr>
          <w:p w:rsidR="00233ED3" w:rsidRPr="00474067" w:rsidRDefault="00233ED3" w:rsidP="00A27FAC">
            <w:pPr>
              <w:jc w:val="both"/>
              <w:rPr>
                <w:rFonts w:ascii="Times New Roman" w:hAnsi="Times New Roman"/>
                <w:color w:val="000000" w:themeColor="text1"/>
                <w:sz w:val="24"/>
                <w:szCs w:val="24"/>
              </w:rPr>
            </w:pPr>
          </w:p>
        </w:tc>
        <w:tc>
          <w:tcPr>
            <w:tcW w:w="1701" w:type="dxa"/>
          </w:tcPr>
          <w:p w:rsidR="00233ED3" w:rsidRPr="00474067" w:rsidRDefault="00233ED3" w:rsidP="00A27FAC">
            <w:pPr>
              <w:jc w:val="both"/>
              <w:rPr>
                <w:rFonts w:ascii="Times New Roman" w:hAnsi="Times New Roman"/>
                <w:color w:val="000000" w:themeColor="text1"/>
                <w:sz w:val="24"/>
                <w:szCs w:val="24"/>
              </w:rPr>
            </w:pPr>
          </w:p>
        </w:tc>
      </w:tr>
      <w:tr w:rsidR="00474067" w:rsidRPr="00474067" w:rsidTr="00D23377">
        <w:tc>
          <w:tcPr>
            <w:tcW w:w="851" w:type="dxa"/>
          </w:tcPr>
          <w:p w:rsidR="00233ED3" w:rsidRPr="00474067" w:rsidRDefault="00233ED3" w:rsidP="00A27FAC">
            <w:pPr>
              <w:jc w:val="both"/>
              <w:rPr>
                <w:rFonts w:ascii="Times New Roman" w:hAnsi="Times New Roman"/>
                <w:color w:val="000000" w:themeColor="text1"/>
                <w:sz w:val="24"/>
                <w:szCs w:val="24"/>
              </w:rPr>
            </w:pPr>
          </w:p>
        </w:tc>
        <w:tc>
          <w:tcPr>
            <w:tcW w:w="4961" w:type="dxa"/>
          </w:tcPr>
          <w:p w:rsidR="00233ED3" w:rsidRPr="00474067" w:rsidRDefault="00233ED3" w:rsidP="00A27FAC">
            <w:pPr>
              <w:jc w:val="both"/>
              <w:rPr>
                <w:rFonts w:ascii="Times New Roman" w:hAnsi="Times New Roman"/>
                <w:color w:val="000000" w:themeColor="text1"/>
                <w:sz w:val="24"/>
                <w:szCs w:val="24"/>
              </w:rPr>
            </w:pPr>
          </w:p>
        </w:tc>
        <w:tc>
          <w:tcPr>
            <w:tcW w:w="1559" w:type="dxa"/>
          </w:tcPr>
          <w:p w:rsidR="00233ED3" w:rsidRPr="00474067" w:rsidRDefault="00233ED3" w:rsidP="00A27FAC">
            <w:pPr>
              <w:jc w:val="both"/>
              <w:rPr>
                <w:rFonts w:ascii="Times New Roman" w:hAnsi="Times New Roman"/>
                <w:color w:val="000000" w:themeColor="text1"/>
                <w:sz w:val="24"/>
                <w:szCs w:val="24"/>
              </w:rPr>
            </w:pPr>
          </w:p>
        </w:tc>
        <w:tc>
          <w:tcPr>
            <w:tcW w:w="3544" w:type="dxa"/>
          </w:tcPr>
          <w:p w:rsidR="00233ED3" w:rsidRPr="00474067" w:rsidRDefault="00233ED3" w:rsidP="00A27FAC">
            <w:pPr>
              <w:jc w:val="both"/>
              <w:rPr>
                <w:rFonts w:ascii="Times New Roman" w:hAnsi="Times New Roman"/>
                <w:color w:val="000000" w:themeColor="text1"/>
                <w:sz w:val="24"/>
                <w:szCs w:val="24"/>
              </w:rPr>
            </w:pPr>
          </w:p>
        </w:tc>
        <w:tc>
          <w:tcPr>
            <w:tcW w:w="2693" w:type="dxa"/>
          </w:tcPr>
          <w:p w:rsidR="00233ED3" w:rsidRPr="00474067" w:rsidRDefault="00233ED3" w:rsidP="00A27FAC">
            <w:pPr>
              <w:jc w:val="both"/>
              <w:rPr>
                <w:rFonts w:ascii="Times New Roman" w:hAnsi="Times New Roman"/>
                <w:color w:val="000000" w:themeColor="text1"/>
                <w:sz w:val="24"/>
                <w:szCs w:val="24"/>
              </w:rPr>
            </w:pPr>
          </w:p>
        </w:tc>
        <w:tc>
          <w:tcPr>
            <w:tcW w:w="1701" w:type="dxa"/>
          </w:tcPr>
          <w:p w:rsidR="00233ED3" w:rsidRPr="00474067" w:rsidRDefault="00233ED3" w:rsidP="00A27FAC">
            <w:pPr>
              <w:jc w:val="both"/>
              <w:rPr>
                <w:rFonts w:ascii="Times New Roman" w:hAnsi="Times New Roman"/>
                <w:color w:val="000000" w:themeColor="text1"/>
                <w:sz w:val="24"/>
                <w:szCs w:val="24"/>
              </w:rPr>
            </w:pPr>
          </w:p>
        </w:tc>
      </w:tr>
      <w:tr w:rsidR="00474067" w:rsidRPr="00474067" w:rsidTr="00D23377">
        <w:tc>
          <w:tcPr>
            <w:tcW w:w="851" w:type="dxa"/>
          </w:tcPr>
          <w:p w:rsidR="00233ED3" w:rsidRPr="00474067" w:rsidRDefault="00233ED3" w:rsidP="00A27FAC">
            <w:pPr>
              <w:jc w:val="both"/>
              <w:rPr>
                <w:rFonts w:ascii="Times New Roman" w:hAnsi="Times New Roman"/>
                <w:color w:val="000000" w:themeColor="text1"/>
                <w:sz w:val="24"/>
                <w:szCs w:val="24"/>
              </w:rPr>
            </w:pPr>
          </w:p>
        </w:tc>
        <w:tc>
          <w:tcPr>
            <w:tcW w:w="4961" w:type="dxa"/>
          </w:tcPr>
          <w:p w:rsidR="00233ED3" w:rsidRPr="00474067" w:rsidRDefault="00233ED3" w:rsidP="00A27FAC">
            <w:pPr>
              <w:jc w:val="both"/>
              <w:rPr>
                <w:rFonts w:ascii="Times New Roman" w:hAnsi="Times New Roman"/>
                <w:color w:val="000000" w:themeColor="text1"/>
                <w:sz w:val="24"/>
                <w:szCs w:val="24"/>
              </w:rPr>
            </w:pPr>
          </w:p>
        </w:tc>
        <w:tc>
          <w:tcPr>
            <w:tcW w:w="1559" w:type="dxa"/>
          </w:tcPr>
          <w:p w:rsidR="00233ED3" w:rsidRPr="00474067" w:rsidRDefault="00233ED3" w:rsidP="00A27FAC">
            <w:pPr>
              <w:jc w:val="both"/>
              <w:rPr>
                <w:rFonts w:ascii="Times New Roman" w:hAnsi="Times New Roman"/>
                <w:color w:val="000000" w:themeColor="text1"/>
                <w:sz w:val="24"/>
                <w:szCs w:val="24"/>
              </w:rPr>
            </w:pPr>
          </w:p>
        </w:tc>
        <w:tc>
          <w:tcPr>
            <w:tcW w:w="3544" w:type="dxa"/>
          </w:tcPr>
          <w:p w:rsidR="00233ED3" w:rsidRPr="00474067" w:rsidRDefault="00233ED3" w:rsidP="00A27FAC">
            <w:pPr>
              <w:jc w:val="both"/>
              <w:rPr>
                <w:rFonts w:ascii="Times New Roman" w:hAnsi="Times New Roman"/>
                <w:color w:val="000000" w:themeColor="text1"/>
                <w:sz w:val="24"/>
                <w:szCs w:val="24"/>
              </w:rPr>
            </w:pPr>
          </w:p>
        </w:tc>
        <w:tc>
          <w:tcPr>
            <w:tcW w:w="2693" w:type="dxa"/>
          </w:tcPr>
          <w:p w:rsidR="00233ED3" w:rsidRPr="00474067" w:rsidRDefault="00233ED3" w:rsidP="00A27FAC">
            <w:pPr>
              <w:jc w:val="both"/>
              <w:rPr>
                <w:rFonts w:ascii="Times New Roman" w:hAnsi="Times New Roman"/>
                <w:color w:val="000000" w:themeColor="text1"/>
                <w:sz w:val="24"/>
                <w:szCs w:val="24"/>
              </w:rPr>
            </w:pPr>
          </w:p>
        </w:tc>
        <w:tc>
          <w:tcPr>
            <w:tcW w:w="1701" w:type="dxa"/>
          </w:tcPr>
          <w:p w:rsidR="00233ED3" w:rsidRPr="00474067" w:rsidRDefault="00233ED3" w:rsidP="00A27FAC">
            <w:pPr>
              <w:jc w:val="both"/>
              <w:rPr>
                <w:rFonts w:ascii="Times New Roman" w:hAnsi="Times New Roman"/>
                <w:color w:val="000000" w:themeColor="text1"/>
                <w:sz w:val="24"/>
                <w:szCs w:val="24"/>
              </w:rPr>
            </w:pPr>
          </w:p>
        </w:tc>
      </w:tr>
      <w:tr w:rsidR="00474067" w:rsidRPr="00474067" w:rsidTr="00D23377">
        <w:tc>
          <w:tcPr>
            <w:tcW w:w="851" w:type="dxa"/>
          </w:tcPr>
          <w:p w:rsidR="00233ED3" w:rsidRPr="00474067" w:rsidRDefault="00233ED3" w:rsidP="00A27FAC">
            <w:pPr>
              <w:jc w:val="both"/>
              <w:rPr>
                <w:rFonts w:ascii="Times New Roman" w:hAnsi="Times New Roman"/>
                <w:color w:val="000000" w:themeColor="text1"/>
                <w:sz w:val="24"/>
                <w:szCs w:val="24"/>
              </w:rPr>
            </w:pPr>
          </w:p>
        </w:tc>
        <w:tc>
          <w:tcPr>
            <w:tcW w:w="4961" w:type="dxa"/>
          </w:tcPr>
          <w:p w:rsidR="00233ED3" w:rsidRPr="00474067" w:rsidRDefault="00233ED3" w:rsidP="00A27FAC">
            <w:pPr>
              <w:jc w:val="both"/>
              <w:rPr>
                <w:rFonts w:ascii="Times New Roman" w:hAnsi="Times New Roman"/>
                <w:color w:val="000000" w:themeColor="text1"/>
                <w:sz w:val="24"/>
                <w:szCs w:val="24"/>
              </w:rPr>
            </w:pPr>
          </w:p>
        </w:tc>
        <w:tc>
          <w:tcPr>
            <w:tcW w:w="1559" w:type="dxa"/>
          </w:tcPr>
          <w:p w:rsidR="00233ED3" w:rsidRPr="00474067" w:rsidRDefault="00233ED3" w:rsidP="00A27FAC">
            <w:pPr>
              <w:jc w:val="both"/>
              <w:rPr>
                <w:rFonts w:ascii="Times New Roman" w:hAnsi="Times New Roman"/>
                <w:color w:val="000000" w:themeColor="text1"/>
                <w:sz w:val="24"/>
                <w:szCs w:val="24"/>
              </w:rPr>
            </w:pPr>
          </w:p>
        </w:tc>
        <w:tc>
          <w:tcPr>
            <w:tcW w:w="3544" w:type="dxa"/>
          </w:tcPr>
          <w:p w:rsidR="00233ED3" w:rsidRPr="00474067" w:rsidRDefault="00233ED3" w:rsidP="00A27FAC">
            <w:pPr>
              <w:jc w:val="both"/>
              <w:rPr>
                <w:rFonts w:ascii="Times New Roman" w:hAnsi="Times New Roman"/>
                <w:color w:val="000000" w:themeColor="text1"/>
                <w:sz w:val="24"/>
                <w:szCs w:val="24"/>
              </w:rPr>
            </w:pPr>
          </w:p>
        </w:tc>
        <w:tc>
          <w:tcPr>
            <w:tcW w:w="2693" w:type="dxa"/>
          </w:tcPr>
          <w:p w:rsidR="00233ED3" w:rsidRPr="00474067" w:rsidRDefault="00233ED3" w:rsidP="00A27FAC">
            <w:pPr>
              <w:jc w:val="both"/>
              <w:rPr>
                <w:rFonts w:ascii="Times New Roman" w:hAnsi="Times New Roman"/>
                <w:color w:val="000000" w:themeColor="text1"/>
                <w:sz w:val="24"/>
                <w:szCs w:val="24"/>
              </w:rPr>
            </w:pPr>
          </w:p>
        </w:tc>
        <w:tc>
          <w:tcPr>
            <w:tcW w:w="1701" w:type="dxa"/>
          </w:tcPr>
          <w:p w:rsidR="00233ED3" w:rsidRPr="00474067" w:rsidRDefault="00233ED3" w:rsidP="00A27FAC">
            <w:pPr>
              <w:jc w:val="both"/>
              <w:rPr>
                <w:rFonts w:ascii="Times New Roman" w:hAnsi="Times New Roman"/>
                <w:color w:val="000000" w:themeColor="text1"/>
                <w:sz w:val="24"/>
                <w:szCs w:val="24"/>
              </w:rPr>
            </w:pPr>
          </w:p>
        </w:tc>
      </w:tr>
      <w:tr w:rsidR="00474067" w:rsidRPr="00474067" w:rsidTr="00D23377">
        <w:tc>
          <w:tcPr>
            <w:tcW w:w="851" w:type="dxa"/>
          </w:tcPr>
          <w:p w:rsidR="00233ED3" w:rsidRPr="00474067" w:rsidRDefault="00233ED3" w:rsidP="00A27FAC">
            <w:pPr>
              <w:jc w:val="both"/>
              <w:rPr>
                <w:rFonts w:ascii="Times New Roman" w:hAnsi="Times New Roman"/>
                <w:color w:val="000000" w:themeColor="text1"/>
                <w:sz w:val="24"/>
                <w:szCs w:val="24"/>
              </w:rPr>
            </w:pPr>
          </w:p>
        </w:tc>
        <w:tc>
          <w:tcPr>
            <w:tcW w:w="4961" w:type="dxa"/>
          </w:tcPr>
          <w:p w:rsidR="00233ED3" w:rsidRPr="00474067" w:rsidRDefault="00233ED3" w:rsidP="00A27FAC">
            <w:pPr>
              <w:jc w:val="both"/>
              <w:rPr>
                <w:rFonts w:ascii="Times New Roman" w:hAnsi="Times New Roman"/>
                <w:color w:val="000000" w:themeColor="text1"/>
                <w:sz w:val="24"/>
                <w:szCs w:val="24"/>
              </w:rPr>
            </w:pPr>
          </w:p>
        </w:tc>
        <w:tc>
          <w:tcPr>
            <w:tcW w:w="1559" w:type="dxa"/>
          </w:tcPr>
          <w:p w:rsidR="00233ED3" w:rsidRPr="00474067" w:rsidRDefault="00233ED3" w:rsidP="00A27FAC">
            <w:pPr>
              <w:jc w:val="both"/>
              <w:rPr>
                <w:rFonts w:ascii="Times New Roman" w:hAnsi="Times New Roman"/>
                <w:color w:val="000000" w:themeColor="text1"/>
                <w:sz w:val="24"/>
                <w:szCs w:val="24"/>
              </w:rPr>
            </w:pPr>
          </w:p>
        </w:tc>
        <w:tc>
          <w:tcPr>
            <w:tcW w:w="3544" w:type="dxa"/>
          </w:tcPr>
          <w:p w:rsidR="00233ED3" w:rsidRPr="00474067" w:rsidRDefault="00233ED3" w:rsidP="00A27FAC">
            <w:pPr>
              <w:jc w:val="both"/>
              <w:rPr>
                <w:rFonts w:ascii="Times New Roman" w:hAnsi="Times New Roman"/>
                <w:color w:val="000000" w:themeColor="text1"/>
                <w:sz w:val="24"/>
                <w:szCs w:val="24"/>
              </w:rPr>
            </w:pPr>
          </w:p>
        </w:tc>
        <w:tc>
          <w:tcPr>
            <w:tcW w:w="2693" w:type="dxa"/>
          </w:tcPr>
          <w:p w:rsidR="00233ED3" w:rsidRPr="00474067" w:rsidRDefault="00233ED3" w:rsidP="00A27FAC">
            <w:pPr>
              <w:jc w:val="both"/>
              <w:rPr>
                <w:rFonts w:ascii="Times New Roman" w:hAnsi="Times New Roman"/>
                <w:color w:val="000000" w:themeColor="text1"/>
                <w:sz w:val="24"/>
                <w:szCs w:val="24"/>
              </w:rPr>
            </w:pPr>
          </w:p>
        </w:tc>
        <w:tc>
          <w:tcPr>
            <w:tcW w:w="1701" w:type="dxa"/>
          </w:tcPr>
          <w:p w:rsidR="00233ED3" w:rsidRPr="00474067" w:rsidRDefault="00233ED3" w:rsidP="00A27FAC">
            <w:pPr>
              <w:jc w:val="both"/>
              <w:rPr>
                <w:rFonts w:ascii="Times New Roman" w:hAnsi="Times New Roman"/>
                <w:color w:val="000000" w:themeColor="text1"/>
                <w:sz w:val="24"/>
                <w:szCs w:val="24"/>
              </w:rPr>
            </w:pPr>
          </w:p>
        </w:tc>
      </w:tr>
      <w:tr w:rsidR="00474067" w:rsidRPr="00474067" w:rsidTr="00D23377">
        <w:tc>
          <w:tcPr>
            <w:tcW w:w="851" w:type="dxa"/>
          </w:tcPr>
          <w:p w:rsidR="00233ED3" w:rsidRPr="00474067" w:rsidRDefault="00233ED3" w:rsidP="00A27FAC">
            <w:pPr>
              <w:jc w:val="both"/>
              <w:rPr>
                <w:rFonts w:ascii="Times New Roman" w:hAnsi="Times New Roman"/>
                <w:color w:val="000000" w:themeColor="text1"/>
                <w:sz w:val="24"/>
                <w:szCs w:val="24"/>
              </w:rPr>
            </w:pPr>
          </w:p>
        </w:tc>
        <w:tc>
          <w:tcPr>
            <w:tcW w:w="4961" w:type="dxa"/>
          </w:tcPr>
          <w:p w:rsidR="00233ED3" w:rsidRPr="00474067" w:rsidRDefault="00233ED3" w:rsidP="00A27FAC">
            <w:pPr>
              <w:jc w:val="both"/>
              <w:rPr>
                <w:rFonts w:ascii="Times New Roman" w:hAnsi="Times New Roman"/>
                <w:color w:val="000000" w:themeColor="text1"/>
                <w:sz w:val="24"/>
                <w:szCs w:val="24"/>
              </w:rPr>
            </w:pPr>
          </w:p>
        </w:tc>
        <w:tc>
          <w:tcPr>
            <w:tcW w:w="1559" w:type="dxa"/>
          </w:tcPr>
          <w:p w:rsidR="00233ED3" w:rsidRPr="00474067" w:rsidRDefault="00233ED3" w:rsidP="00A27FAC">
            <w:pPr>
              <w:jc w:val="both"/>
              <w:rPr>
                <w:rFonts w:ascii="Times New Roman" w:hAnsi="Times New Roman"/>
                <w:color w:val="000000" w:themeColor="text1"/>
                <w:sz w:val="24"/>
                <w:szCs w:val="24"/>
              </w:rPr>
            </w:pPr>
          </w:p>
        </w:tc>
        <w:tc>
          <w:tcPr>
            <w:tcW w:w="3544" w:type="dxa"/>
          </w:tcPr>
          <w:p w:rsidR="00233ED3" w:rsidRPr="00474067" w:rsidRDefault="00233ED3" w:rsidP="00A27FAC">
            <w:pPr>
              <w:jc w:val="both"/>
              <w:rPr>
                <w:rFonts w:ascii="Times New Roman" w:hAnsi="Times New Roman"/>
                <w:color w:val="000000" w:themeColor="text1"/>
                <w:sz w:val="24"/>
                <w:szCs w:val="24"/>
              </w:rPr>
            </w:pPr>
          </w:p>
        </w:tc>
        <w:tc>
          <w:tcPr>
            <w:tcW w:w="2693" w:type="dxa"/>
          </w:tcPr>
          <w:p w:rsidR="00233ED3" w:rsidRPr="00474067" w:rsidRDefault="00233ED3" w:rsidP="00A27FAC">
            <w:pPr>
              <w:jc w:val="both"/>
              <w:rPr>
                <w:rFonts w:ascii="Times New Roman" w:hAnsi="Times New Roman"/>
                <w:color w:val="000000" w:themeColor="text1"/>
                <w:sz w:val="24"/>
                <w:szCs w:val="24"/>
              </w:rPr>
            </w:pPr>
          </w:p>
        </w:tc>
        <w:tc>
          <w:tcPr>
            <w:tcW w:w="1701" w:type="dxa"/>
          </w:tcPr>
          <w:p w:rsidR="00233ED3" w:rsidRPr="00474067" w:rsidRDefault="00233ED3" w:rsidP="00A27FAC">
            <w:pPr>
              <w:jc w:val="both"/>
              <w:rPr>
                <w:rFonts w:ascii="Times New Roman" w:hAnsi="Times New Roman"/>
                <w:color w:val="000000" w:themeColor="text1"/>
                <w:sz w:val="24"/>
                <w:szCs w:val="24"/>
              </w:rPr>
            </w:pPr>
          </w:p>
        </w:tc>
      </w:tr>
      <w:tr w:rsidR="00474067" w:rsidRPr="00474067" w:rsidTr="00D23377">
        <w:tc>
          <w:tcPr>
            <w:tcW w:w="851" w:type="dxa"/>
          </w:tcPr>
          <w:p w:rsidR="00233ED3" w:rsidRPr="00474067" w:rsidRDefault="00233ED3" w:rsidP="00A27FAC">
            <w:pPr>
              <w:jc w:val="both"/>
              <w:rPr>
                <w:rFonts w:ascii="Times New Roman" w:hAnsi="Times New Roman"/>
                <w:color w:val="000000" w:themeColor="text1"/>
                <w:sz w:val="24"/>
                <w:szCs w:val="24"/>
              </w:rPr>
            </w:pPr>
          </w:p>
        </w:tc>
        <w:tc>
          <w:tcPr>
            <w:tcW w:w="4961" w:type="dxa"/>
          </w:tcPr>
          <w:p w:rsidR="00233ED3" w:rsidRPr="00474067" w:rsidRDefault="00233ED3" w:rsidP="00A27FAC">
            <w:pPr>
              <w:jc w:val="both"/>
              <w:rPr>
                <w:rFonts w:ascii="Times New Roman" w:hAnsi="Times New Roman"/>
                <w:color w:val="000000" w:themeColor="text1"/>
                <w:sz w:val="24"/>
                <w:szCs w:val="24"/>
              </w:rPr>
            </w:pPr>
          </w:p>
        </w:tc>
        <w:tc>
          <w:tcPr>
            <w:tcW w:w="1559" w:type="dxa"/>
          </w:tcPr>
          <w:p w:rsidR="00233ED3" w:rsidRPr="00474067" w:rsidRDefault="00233ED3" w:rsidP="00A27FAC">
            <w:pPr>
              <w:jc w:val="both"/>
              <w:rPr>
                <w:rFonts w:ascii="Times New Roman" w:hAnsi="Times New Roman"/>
                <w:color w:val="000000" w:themeColor="text1"/>
                <w:sz w:val="24"/>
                <w:szCs w:val="24"/>
              </w:rPr>
            </w:pPr>
          </w:p>
        </w:tc>
        <w:tc>
          <w:tcPr>
            <w:tcW w:w="3544" w:type="dxa"/>
          </w:tcPr>
          <w:p w:rsidR="00233ED3" w:rsidRPr="00474067" w:rsidRDefault="00233ED3" w:rsidP="00A27FAC">
            <w:pPr>
              <w:jc w:val="both"/>
              <w:rPr>
                <w:rFonts w:ascii="Times New Roman" w:hAnsi="Times New Roman"/>
                <w:color w:val="000000" w:themeColor="text1"/>
                <w:sz w:val="24"/>
                <w:szCs w:val="24"/>
              </w:rPr>
            </w:pPr>
          </w:p>
        </w:tc>
        <w:tc>
          <w:tcPr>
            <w:tcW w:w="2693" w:type="dxa"/>
          </w:tcPr>
          <w:p w:rsidR="00233ED3" w:rsidRPr="00474067" w:rsidRDefault="00233ED3" w:rsidP="00A27FAC">
            <w:pPr>
              <w:jc w:val="both"/>
              <w:rPr>
                <w:rFonts w:ascii="Times New Roman" w:hAnsi="Times New Roman"/>
                <w:color w:val="000000" w:themeColor="text1"/>
                <w:sz w:val="24"/>
                <w:szCs w:val="24"/>
              </w:rPr>
            </w:pPr>
          </w:p>
        </w:tc>
        <w:tc>
          <w:tcPr>
            <w:tcW w:w="1701" w:type="dxa"/>
          </w:tcPr>
          <w:p w:rsidR="00233ED3" w:rsidRPr="00474067" w:rsidRDefault="00233ED3" w:rsidP="00A27FAC">
            <w:pPr>
              <w:jc w:val="both"/>
              <w:rPr>
                <w:rFonts w:ascii="Times New Roman" w:hAnsi="Times New Roman"/>
                <w:color w:val="000000" w:themeColor="text1"/>
                <w:sz w:val="24"/>
                <w:szCs w:val="24"/>
              </w:rPr>
            </w:pPr>
          </w:p>
        </w:tc>
      </w:tr>
      <w:tr w:rsidR="00474067" w:rsidRPr="00474067" w:rsidTr="00D23377">
        <w:tc>
          <w:tcPr>
            <w:tcW w:w="851" w:type="dxa"/>
          </w:tcPr>
          <w:p w:rsidR="00233ED3" w:rsidRPr="00474067" w:rsidRDefault="00233ED3" w:rsidP="00A27FAC">
            <w:pPr>
              <w:jc w:val="both"/>
              <w:rPr>
                <w:rFonts w:ascii="Times New Roman" w:hAnsi="Times New Roman"/>
                <w:color w:val="000000" w:themeColor="text1"/>
                <w:sz w:val="24"/>
                <w:szCs w:val="24"/>
              </w:rPr>
            </w:pPr>
          </w:p>
        </w:tc>
        <w:tc>
          <w:tcPr>
            <w:tcW w:w="4961" w:type="dxa"/>
          </w:tcPr>
          <w:p w:rsidR="00233ED3" w:rsidRPr="00474067" w:rsidRDefault="00233ED3" w:rsidP="00A27FAC">
            <w:pPr>
              <w:jc w:val="both"/>
              <w:rPr>
                <w:rFonts w:ascii="Times New Roman" w:hAnsi="Times New Roman"/>
                <w:color w:val="000000" w:themeColor="text1"/>
                <w:sz w:val="24"/>
                <w:szCs w:val="24"/>
              </w:rPr>
            </w:pPr>
          </w:p>
        </w:tc>
        <w:tc>
          <w:tcPr>
            <w:tcW w:w="1559" w:type="dxa"/>
          </w:tcPr>
          <w:p w:rsidR="00233ED3" w:rsidRPr="00474067" w:rsidRDefault="00233ED3" w:rsidP="00A27FAC">
            <w:pPr>
              <w:jc w:val="both"/>
              <w:rPr>
                <w:rFonts w:ascii="Times New Roman" w:hAnsi="Times New Roman"/>
                <w:color w:val="000000" w:themeColor="text1"/>
                <w:sz w:val="24"/>
                <w:szCs w:val="24"/>
              </w:rPr>
            </w:pPr>
          </w:p>
        </w:tc>
        <w:tc>
          <w:tcPr>
            <w:tcW w:w="3544" w:type="dxa"/>
          </w:tcPr>
          <w:p w:rsidR="00233ED3" w:rsidRPr="00474067" w:rsidRDefault="00233ED3" w:rsidP="00A27FAC">
            <w:pPr>
              <w:jc w:val="both"/>
              <w:rPr>
                <w:rFonts w:ascii="Times New Roman" w:hAnsi="Times New Roman"/>
                <w:color w:val="000000" w:themeColor="text1"/>
                <w:sz w:val="24"/>
                <w:szCs w:val="24"/>
              </w:rPr>
            </w:pPr>
          </w:p>
        </w:tc>
        <w:tc>
          <w:tcPr>
            <w:tcW w:w="2693" w:type="dxa"/>
          </w:tcPr>
          <w:p w:rsidR="00233ED3" w:rsidRPr="00474067" w:rsidRDefault="00233ED3" w:rsidP="00A27FAC">
            <w:pPr>
              <w:jc w:val="both"/>
              <w:rPr>
                <w:rFonts w:ascii="Times New Roman" w:hAnsi="Times New Roman"/>
                <w:color w:val="000000" w:themeColor="text1"/>
                <w:sz w:val="24"/>
                <w:szCs w:val="24"/>
              </w:rPr>
            </w:pPr>
          </w:p>
        </w:tc>
        <w:tc>
          <w:tcPr>
            <w:tcW w:w="1701" w:type="dxa"/>
          </w:tcPr>
          <w:p w:rsidR="00233ED3" w:rsidRPr="00474067" w:rsidRDefault="00233ED3" w:rsidP="00A27FAC">
            <w:pPr>
              <w:jc w:val="both"/>
              <w:rPr>
                <w:rFonts w:ascii="Times New Roman" w:hAnsi="Times New Roman"/>
                <w:color w:val="000000" w:themeColor="text1"/>
                <w:sz w:val="24"/>
                <w:szCs w:val="24"/>
              </w:rPr>
            </w:pPr>
          </w:p>
        </w:tc>
      </w:tr>
      <w:tr w:rsidR="00474067" w:rsidRPr="00474067" w:rsidTr="00D23377">
        <w:tc>
          <w:tcPr>
            <w:tcW w:w="851" w:type="dxa"/>
          </w:tcPr>
          <w:p w:rsidR="00233ED3" w:rsidRPr="00474067" w:rsidRDefault="00233ED3" w:rsidP="00A27FAC">
            <w:pPr>
              <w:jc w:val="both"/>
              <w:rPr>
                <w:rFonts w:ascii="Times New Roman" w:hAnsi="Times New Roman"/>
                <w:color w:val="000000" w:themeColor="text1"/>
                <w:sz w:val="24"/>
                <w:szCs w:val="24"/>
              </w:rPr>
            </w:pPr>
          </w:p>
        </w:tc>
        <w:tc>
          <w:tcPr>
            <w:tcW w:w="4961" w:type="dxa"/>
          </w:tcPr>
          <w:p w:rsidR="00233ED3" w:rsidRPr="00474067" w:rsidRDefault="00233ED3" w:rsidP="00A27FAC">
            <w:pPr>
              <w:jc w:val="both"/>
              <w:rPr>
                <w:rFonts w:ascii="Times New Roman" w:hAnsi="Times New Roman"/>
                <w:color w:val="000000" w:themeColor="text1"/>
                <w:sz w:val="24"/>
                <w:szCs w:val="24"/>
              </w:rPr>
            </w:pPr>
          </w:p>
        </w:tc>
        <w:tc>
          <w:tcPr>
            <w:tcW w:w="1559" w:type="dxa"/>
          </w:tcPr>
          <w:p w:rsidR="00233ED3" w:rsidRPr="00474067" w:rsidRDefault="00233ED3" w:rsidP="00A27FAC">
            <w:pPr>
              <w:jc w:val="both"/>
              <w:rPr>
                <w:rFonts w:ascii="Times New Roman" w:hAnsi="Times New Roman"/>
                <w:color w:val="000000" w:themeColor="text1"/>
                <w:sz w:val="24"/>
                <w:szCs w:val="24"/>
              </w:rPr>
            </w:pPr>
          </w:p>
        </w:tc>
        <w:tc>
          <w:tcPr>
            <w:tcW w:w="3544" w:type="dxa"/>
          </w:tcPr>
          <w:p w:rsidR="00233ED3" w:rsidRPr="00474067" w:rsidRDefault="00233ED3" w:rsidP="00A27FAC">
            <w:pPr>
              <w:jc w:val="both"/>
              <w:rPr>
                <w:rFonts w:ascii="Times New Roman" w:hAnsi="Times New Roman"/>
                <w:color w:val="000000" w:themeColor="text1"/>
                <w:sz w:val="24"/>
                <w:szCs w:val="24"/>
              </w:rPr>
            </w:pPr>
          </w:p>
        </w:tc>
        <w:tc>
          <w:tcPr>
            <w:tcW w:w="2693" w:type="dxa"/>
          </w:tcPr>
          <w:p w:rsidR="00233ED3" w:rsidRPr="00474067" w:rsidRDefault="00233ED3" w:rsidP="00A27FAC">
            <w:pPr>
              <w:jc w:val="both"/>
              <w:rPr>
                <w:rFonts w:ascii="Times New Roman" w:hAnsi="Times New Roman"/>
                <w:color w:val="000000" w:themeColor="text1"/>
                <w:sz w:val="24"/>
                <w:szCs w:val="24"/>
              </w:rPr>
            </w:pPr>
          </w:p>
        </w:tc>
        <w:tc>
          <w:tcPr>
            <w:tcW w:w="1701" w:type="dxa"/>
          </w:tcPr>
          <w:p w:rsidR="00233ED3" w:rsidRPr="00474067" w:rsidRDefault="00233ED3" w:rsidP="00A27FAC">
            <w:pPr>
              <w:jc w:val="both"/>
              <w:rPr>
                <w:rFonts w:ascii="Times New Roman" w:hAnsi="Times New Roman"/>
                <w:color w:val="000000" w:themeColor="text1"/>
                <w:sz w:val="24"/>
                <w:szCs w:val="24"/>
              </w:rPr>
            </w:pPr>
          </w:p>
        </w:tc>
      </w:tr>
      <w:tr w:rsidR="00474067" w:rsidRPr="00474067" w:rsidTr="00D23377">
        <w:tc>
          <w:tcPr>
            <w:tcW w:w="851" w:type="dxa"/>
          </w:tcPr>
          <w:p w:rsidR="00233ED3" w:rsidRPr="00474067" w:rsidRDefault="00233ED3" w:rsidP="00A27FAC">
            <w:pPr>
              <w:jc w:val="both"/>
              <w:rPr>
                <w:rFonts w:ascii="Times New Roman" w:hAnsi="Times New Roman"/>
                <w:color w:val="000000" w:themeColor="text1"/>
                <w:sz w:val="24"/>
                <w:szCs w:val="24"/>
              </w:rPr>
            </w:pPr>
          </w:p>
        </w:tc>
        <w:tc>
          <w:tcPr>
            <w:tcW w:w="4961" w:type="dxa"/>
          </w:tcPr>
          <w:p w:rsidR="00233ED3" w:rsidRPr="00474067" w:rsidRDefault="00233ED3" w:rsidP="00A27FAC">
            <w:pPr>
              <w:jc w:val="both"/>
              <w:rPr>
                <w:rFonts w:ascii="Times New Roman" w:hAnsi="Times New Roman"/>
                <w:color w:val="000000" w:themeColor="text1"/>
                <w:sz w:val="24"/>
                <w:szCs w:val="24"/>
              </w:rPr>
            </w:pPr>
          </w:p>
        </w:tc>
        <w:tc>
          <w:tcPr>
            <w:tcW w:w="1559" w:type="dxa"/>
          </w:tcPr>
          <w:p w:rsidR="00233ED3" w:rsidRPr="00474067" w:rsidRDefault="00233ED3" w:rsidP="00A27FAC">
            <w:pPr>
              <w:jc w:val="both"/>
              <w:rPr>
                <w:rFonts w:ascii="Times New Roman" w:hAnsi="Times New Roman"/>
                <w:color w:val="000000" w:themeColor="text1"/>
                <w:sz w:val="24"/>
                <w:szCs w:val="24"/>
              </w:rPr>
            </w:pPr>
          </w:p>
        </w:tc>
        <w:tc>
          <w:tcPr>
            <w:tcW w:w="3544" w:type="dxa"/>
          </w:tcPr>
          <w:p w:rsidR="00233ED3" w:rsidRPr="00474067" w:rsidRDefault="00233ED3" w:rsidP="00A27FAC">
            <w:pPr>
              <w:jc w:val="both"/>
              <w:rPr>
                <w:rFonts w:ascii="Times New Roman" w:hAnsi="Times New Roman"/>
                <w:color w:val="000000" w:themeColor="text1"/>
                <w:sz w:val="24"/>
                <w:szCs w:val="24"/>
              </w:rPr>
            </w:pPr>
          </w:p>
        </w:tc>
        <w:tc>
          <w:tcPr>
            <w:tcW w:w="2693" w:type="dxa"/>
          </w:tcPr>
          <w:p w:rsidR="00233ED3" w:rsidRPr="00474067" w:rsidRDefault="00233ED3" w:rsidP="00A27FAC">
            <w:pPr>
              <w:jc w:val="both"/>
              <w:rPr>
                <w:rFonts w:ascii="Times New Roman" w:hAnsi="Times New Roman"/>
                <w:color w:val="000000" w:themeColor="text1"/>
                <w:sz w:val="24"/>
                <w:szCs w:val="24"/>
              </w:rPr>
            </w:pPr>
          </w:p>
        </w:tc>
        <w:tc>
          <w:tcPr>
            <w:tcW w:w="1701" w:type="dxa"/>
          </w:tcPr>
          <w:p w:rsidR="00233ED3" w:rsidRPr="00474067" w:rsidRDefault="00233ED3" w:rsidP="00A27FAC">
            <w:pPr>
              <w:jc w:val="both"/>
              <w:rPr>
                <w:rFonts w:ascii="Times New Roman" w:hAnsi="Times New Roman"/>
                <w:color w:val="000000" w:themeColor="text1"/>
                <w:sz w:val="24"/>
                <w:szCs w:val="24"/>
              </w:rPr>
            </w:pPr>
          </w:p>
        </w:tc>
      </w:tr>
      <w:tr w:rsidR="00474067" w:rsidRPr="00474067" w:rsidTr="00D23377">
        <w:tc>
          <w:tcPr>
            <w:tcW w:w="851" w:type="dxa"/>
          </w:tcPr>
          <w:p w:rsidR="00233ED3" w:rsidRPr="00474067" w:rsidRDefault="00233ED3" w:rsidP="00A27FAC">
            <w:pPr>
              <w:jc w:val="both"/>
              <w:rPr>
                <w:rFonts w:ascii="Times New Roman" w:hAnsi="Times New Roman"/>
                <w:color w:val="000000" w:themeColor="text1"/>
                <w:sz w:val="24"/>
                <w:szCs w:val="24"/>
              </w:rPr>
            </w:pPr>
          </w:p>
        </w:tc>
        <w:tc>
          <w:tcPr>
            <w:tcW w:w="4961" w:type="dxa"/>
          </w:tcPr>
          <w:p w:rsidR="00233ED3" w:rsidRPr="00474067" w:rsidRDefault="00233ED3" w:rsidP="00A27FAC">
            <w:pPr>
              <w:jc w:val="both"/>
              <w:rPr>
                <w:rFonts w:ascii="Times New Roman" w:hAnsi="Times New Roman"/>
                <w:color w:val="000000" w:themeColor="text1"/>
                <w:sz w:val="24"/>
                <w:szCs w:val="24"/>
              </w:rPr>
            </w:pPr>
          </w:p>
        </w:tc>
        <w:tc>
          <w:tcPr>
            <w:tcW w:w="1559" w:type="dxa"/>
          </w:tcPr>
          <w:p w:rsidR="00233ED3" w:rsidRPr="00474067" w:rsidRDefault="00233ED3" w:rsidP="00A27FAC">
            <w:pPr>
              <w:jc w:val="both"/>
              <w:rPr>
                <w:rFonts w:ascii="Times New Roman" w:hAnsi="Times New Roman"/>
                <w:color w:val="000000" w:themeColor="text1"/>
                <w:sz w:val="24"/>
                <w:szCs w:val="24"/>
              </w:rPr>
            </w:pPr>
          </w:p>
        </w:tc>
        <w:tc>
          <w:tcPr>
            <w:tcW w:w="3544" w:type="dxa"/>
          </w:tcPr>
          <w:p w:rsidR="00233ED3" w:rsidRPr="00474067" w:rsidRDefault="00233ED3" w:rsidP="00A27FAC">
            <w:pPr>
              <w:jc w:val="both"/>
              <w:rPr>
                <w:rFonts w:ascii="Times New Roman" w:hAnsi="Times New Roman"/>
                <w:color w:val="000000" w:themeColor="text1"/>
                <w:sz w:val="24"/>
                <w:szCs w:val="24"/>
              </w:rPr>
            </w:pPr>
          </w:p>
        </w:tc>
        <w:tc>
          <w:tcPr>
            <w:tcW w:w="2693" w:type="dxa"/>
          </w:tcPr>
          <w:p w:rsidR="00233ED3" w:rsidRPr="00474067" w:rsidRDefault="00233ED3" w:rsidP="00A27FAC">
            <w:pPr>
              <w:jc w:val="both"/>
              <w:rPr>
                <w:rFonts w:ascii="Times New Roman" w:hAnsi="Times New Roman"/>
                <w:color w:val="000000" w:themeColor="text1"/>
                <w:sz w:val="24"/>
                <w:szCs w:val="24"/>
              </w:rPr>
            </w:pPr>
          </w:p>
        </w:tc>
        <w:tc>
          <w:tcPr>
            <w:tcW w:w="1701" w:type="dxa"/>
          </w:tcPr>
          <w:p w:rsidR="00233ED3" w:rsidRPr="00474067" w:rsidRDefault="00233ED3" w:rsidP="00A27FAC">
            <w:pPr>
              <w:jc w:val="both"/>
              <w:rPr>
                <w:rFonts w:ascii="Times New Roman" w:hAnsi="Times New Roman"/>
                <w:color w:val="000000" w:themeColor="text1"/>
                <w:sz w:val="24"/>
                <w:szCs w:val="24"/>
              </w:rPr>
            </w:pPr>
          </w:p>
        </w:tc>
      </w:tr>
      <w:tr w:rsidR="00474067" w:rsidRPr="00474067" w:rsidTr="00D23377">
        <w:tc>
          <w:tcPr>
            <w:tcW w:w="851" w:type="dxa"/>
          </w:tcPr>
          <w:p w:rsidR="00233ED3" w:rsidRPr="00474067" w:rsidRDefault="00233ED3" w:rsidP="00A27FAC">
            <w:pPr>
              <w:jc w:val="both"/>
              <w:rPr>
                <w:rFonts w:ascii="Times New Roman" w:hAnsi="Times New Roman"/>
                <w:color w:val="000000" w:themeColor="text1"/>
                <w:sz w:val="24"/>
                <w:szCs w:val="24"/>
              </w:rPr>
            </w:pPr>
          </w:p>
        </w:tc>
        <w:tc>
          <w:tcPr>
            <w:tcW w:w="4961" w:type="dxa"/>
          </w:tcPr>
          <w:p w:rsidR="00233ED3" w:rsidRPr="00474067" w:rsidRDefault="00233ED3" w:rsidP="00A27FAC">
            <w:pPr>
              <w:jc w:val="both"/>
              <w:rPr>
                <w:rFonts w:ascii="Times New Roman" w:hAnsi="Times New Roman"/>
                <w:color w:val="000000" w:themeColor="text1"/>
                <w:sz w:val="24"/>
                <w:szCs w:val="24"/>
              </w:rPr>
            </w:pPr>
          </w:p>
        </w:tc>
        <w:tc>
          <w:tcPr>
            <w:tcW w:w="1559" w:type="dxa"/>
          </w:tcPr>
          <w:p w:rsidR="00233ED3" w:rsidRPr="00474067" w:rsidRDefault="00233ED3" w:rsidP="00A27FAC">
            <w:pPr>
              <w:jc w:val="both"/>
              <w:rPr>
                <w:rFonts w:ascii="Times New Roman" w:hAnsi="Times New Roman"/>
                <w:color w:val="000000" w:themeColor="text1"/>
                <w:sz w:val="24"/>
                <w:szCs w:val="24"/>
              </w:rPr>
            </w:pPr>
          </w:p>
        </w:tc>
        <w:tc>
          <w:tcPr>
            <w:tcW w:w="3544" w:type="dxa"/>
          </w:tcPr>
          <w:p w:rsidR="00233ED3" w:rsidRPr="00474067" w:rsidRDefault="00233ED3" w:rsidP="00A27FAC">
            <w:pPr>
              <w:jc w:val="both"/>
              <w:rPr>
                <w:rFonts w:ascii="Times New Roman" w:hAnsi="Times New Roman"/>
                <w:color w:val="000000" w:themeColor="text1"/>
                <w:sz w:val="24"/>
                <w:szCs w:val="24"/>
              </w:rPr>
            </w:pPr>
          </w:p>
        </w:tc>
        <w:tc>
          <w:tcPr>
            <w:tcW w:w="2693" w:type="dxa"/>
          </w:tcPr>
          <w:p w:rsidR="00233ED3" w:rsidRPr="00474067" w:rsidRDefault="00233ED3" w:rsidP="00A27FAC">
            <w:pPr>
              <w:jc w:val="both"/>
              <w:rPr>
                <w:rFonts w:ascii="Times New Roman" w:hAnsi="Times New Roman"/>
                <w:color w:val="000000" w:themeColor="text1"/>
                <w:sz w:val="24"/>
                <w:szCs w:val="24"/>
              </w:rPr>
            </w:pPr>
          </w:p>
        </w:tc>
        <w:tc>
          <w:tcPr>
            <w:tcW w:w="1701" w:type="dxa"/>
          </w:tcPr>
          <w:p w:rsidR="00233ED3" w:rsidRPr="00474067" w:rsidRDefault="00233ED3" w:rsidP="00A27FAC">
            <w:pPr>
              <w:jc w:val="both"/>
              <w:rPr>
                <w:rFonts w:ascii="Times New Roman" w:hAnsi="Times New Roman"/>
                <w:color w:val="000000" w:themeColor="text1"/>
                <w:sz w:val="24"/>
                <w:szCs w:val="24"/>
              </w:rPr>
            </w:pPr>
          </w:p>
        </w:tc>
      </w:tr>
      <w:tr w:rsidR="00474067" w:rsidRPr="00474067" w:rsidTr="00D23377">
        <w:tc>
          <w:tcPr>
            <w:tcW w:w="851" w:type="dxa"/>
          </w:tcPr>
          <w:p w:rsidR="00233ED3" w:rsidRPr="00474067" w:rsidRDefault="00233ED3" w:rsidP="00A27FAC">
            <w:pPr>
              <w:jc w:val="both"/>
              <w:rPr>
                <w:rFonts w:ascii="Times New Roman" w:hAnsi="Times New Roman"/>
                <w:color w:val="000000" w:themeColor="text1"/>
                <w:sz w:val="24"/>
                <w:szCs w:val="24"/>
              </w:rPr>
            </w:pPr>
          </w:p>
        </w:tc>
        <w:tc>
          <w:tcPr>
            <w:tcW w:w="4961" w:type="dxa"/>
          </w:tcPr>
          <w:p w:rsidR="00233ED3" w:rsidRPr="00474067" w:rsidRDefault="00233ED3" w:rsidP="00A27FAC">
            <w:pPr>
              <w:jc w:val="both"/>
              <w:rPr>
                <w:rFonts w:ascii="Times New Roman" w:hAnsi="Times New Roman"/>
                <w:color w:val="000000" w:themeColor="text1"/>
                <w:sz w:val="24"/>
                <w:szCs w:val="24"/>
              </w:rPr>
            </w:pPr>
          </w:p>
        </w:tc>
        <w:tc>
          <w:tcPr>
            <w:tcW w:w="1559" w:type="dxa"/>
          </w:tcPr>
          <w:p w:rsidR="00233ED3" w:rsidRPr="00474067" w:rsidRDefault="00233ED3" w:rsidP="00A27FAC">
            <w:pPr>
              <w:jc w:val="both"/>
              <w:rPr>
                <w:rFonts w:ascii="Times New Roman" w:hAnsi="Times New Roman"/>
                <w:color w:val="000000" w:themeColor="text1"/>
                <w:sz w:val="24"/>
                <w:szCs w:val="24"/>
              </w:rPr>
            </w:pPr>
          </w:p>
        </w:tc>
        <w:tc>
          <w:tcPr>
            <w:tcW w:w="3544" w:type="dxa"/>
          </w:tcPr>
          <w:p w:rsidR="00233ED3" w:rsidRPr="00474067" w:rsidRDefault="00233ED3" w:rsidP="00A27FAC">
            <w:pPr>
              <w:jc w:val="both"/>
              <w:rPr>
                <w:rFonts w:ascii="Times New Roman" w:hAnsi="Times New Roman"/>
                <w:color w:val="000000" w:themeColor="text1"/>
                <w:sz w:val="24"/>
                <w:szCs w:val="24"/>
              </w:rPr>
            </w:pPr>
          </w:p>
        </w:tc>
        <w:tc>
          <w:tcPr>
            <w:tcW w:w="2693" w:type="dxa"/>
          </w:tcPr>
          <w:p w:rsidR="00233ED3" w:rsidRPr="00474067" w:rsidRDefault="00233ED3" w:rsidP="00A27FAC">
            <w:pPr>
              <w:jc w:val="both"/>
              <w:rPr>
                <w:rFonts w:ascii="Times New Roman" w:hAnsi="Times New Roman"/>
                <w:color w:val="000000" w:themeColor="text1"/>
                <w:sz w:val="24"/>
                <w:szCs w:val="24"/>
              </w:rPr>
            </w:pPr>
          </w:p>
        </w:tc>
        <w:tc>
          <w:tcPr>
            <w:tcW w:w="1701" w:type="dxa"/>
          </w:tcPr>
          <w:p w:rsidR="00233ED3" w:rsidRPr="00474067" w:rsidRDefault="00233ED3" w:rsidP="00A27FAC">
            <w:pPr>
              <w:jc w:val="both"/>
              <w:rPr>
                <w:rFonts w:ascii="Times New Roman" w:hAnsi="Times New Roman"/>
                <w:color w:val="000000" w:themeColor="text1"/>
                <w:sz w:val="24"/>
                <w:szCs w:val="24"/>
              </w:rPr>
            </w:pPr>
          </w:p>
        </w:tc>
      </w:tr>
      <w:tr w:rsidR="00474067" w:rsidRPr="00474067" w:rsidTr="00D23377">
        <w:tc>
          <w:tcPr>
            <w:tcW w:w="851" w:type="dxa"/>
          </w:tcPr>
          <w:p w:rsidR="00233ED3" w:rsidRPr="00474067" w:rsidRDefault="00233ED3" w:rsidP="00A27FAC">
            <w:pPr>
              <w:jc w:val="both"/>
              <w:rPr>
                <w:rFonts w:ascii="Times New Roman" w:hAnsi="Times New Roman"/>
                <w:color w:val="000000" w:themeColor="text1"/>
                <w:sz w:val="24"/>
                <w:szCs w:val="24"/>
              </w:rPr>
            </w:pPr>
          </w:p>
        </w:tc>
        <w:tc>
          <w:tcPr>
            <w:tcW w:w="4961" w:type="dxa"/>
          </w:tcPr>
          <w:p w:rsidR="00233ED3" w:rsidRPr="00474067" w:rsidRDefault="00233ED3" w:rsidP="00A27FAC">
            <w:pPr>
              <w:jc w:val="both"/>
              <w:rPr>
                <w:rFonts w:ascii="Times New Roman" w:hAnsi="Times New Roman"/>
                <w:color w:val="000000" w:themeColor="text1"/>
                <w:sz w:val="24"/>
                <w:szCs w:val="24"/>
              </w:rPr>
            </w:pPr>
          </w:p>
        </w:tc>
        <w:tc>
          <w:tcPr>
            <w:tcW w:w="1559" w:type="dxa"/>
          </w:tcPr>
          <w:p w:rsidR="00233ED3" w:rsidRPr="00474067" w:rsidRDefault="00233ED3" w:rsidP="00A27FAC">
            <w:pPr>
              <w:jc w:val="both"/>
              <w:rPr>
                <w:rFonts w:ascii="Times New Roman" w:hAnsi="Times New Roman"/>
                <w:color w:val="000000" w:themeColor="text1"/>
                <w:sz w:val="24"/>
                <w:szCs w:val="24"/>
              </w:rPr>
            </w:pPr>
          </w:p>
        </w:tc>
        <w:tc>
          <w:tcPr>
            <w:tcW w:w="3544" w:type="dxa"/>
          </w:tcPr>
          <w:p w:rsidR="00233ED3" w:rsidRPr="00474067" w:rsidRDefault="00233ED3" w:rsidP="00A27FAC">
            <w:pPr>
              <w:jc w:val="both"/>
              <w:rPr>
                <w:rFonts w:ascii="Times New Roman" w:hAnsi="Times New Roman"/>
                <w:color w:val="000000" w:themeColor="text1"/>
                <w:sz w:val="24"/>
                <w:szCs w:val="24"/>
              </w:rPr>
            </w:pPr>
          </w:p>
        </w:tc>
        <w:tc>
          <w:tcPr>
            <w:tcW w:w="2693" w:type="dxa"/>
          </w:tcPr>
          <w:p w:rsidR="00233ED3" w:rsidRPr="00474067" w:rsidRDefault="00233ED3" w:rsidP="00A27FAC">
            <w:pPr>
              <w:jc w:val="both"/>
              <w:rPr>
                <w:rFonts w:ascii="Times New Roman" w:hAnsi="Times New Roman"/>
                <w:color w:val="000000" w:themeColor="text1"/>
                <w:sz w:val="24"/>
                <w:szCs w:val="24"/>
              </w:rPr>
            </w:pPr>
          </w:p>
        </w:tc>
        <w:tc>
          <w:tcPr>
            <w:tcW w:w="1701" w:type="dxa"/>
          </w:tcPr>
          <w:p w:rsidR="00233ED3" w:rsidRPr="00474067" w:rsidRDefault="00233ED3" w:rsidP="00A27FAC">
            <w:pPr>
              <w:jc w:val="both"/>
              <w:rPr>
                <w:rFonts w:ascii="Times New Roman" w:hAnsi="Times New Roman"/>
                <w:color w:val="000000" w:themeColor="text1"/>
                <w:sz w:val="24"/>
                <w:szCs w:val="24"/>
              </w:rPr>
            </w:pPr>
          </w:p>
        </w:tc>
      </w:tr>
      <w:tr w:rsidR="00474067" w:rsidRPr="00474067" w:rsidTr="00D23377">
        <w:tc>
          <w:tcPr>
            <w:tcW w:w="851" w:type="dxa"/>
          </w:tcPr>
          <w:p w:rsidR="00233ED3" w:rsidRPr="00474067" w:rsidRDefault="00233ED3" w:rsidP="00A27FAC">
            <w:pPr>
              <w:jc w:val="both"/>
              <w:rPr>
                <w:rFonts w:ascii="Times New Roman" w:hAnsi="Times New Roman"/>
                <w:color w:val="000000" w:themeColor="text1"/>
                <w:sz w:val="24"/>
                <w:szCs w:val="24"/>
              </w:rPr>
            </w:pPr>
          </w:p>
        </w:tc>
        <w:tc>
          <w:tcPr>
            <w:tcW w:w="4961" w:type="dxa"/>
          </w:tcPr>
          <w:p w:rsidR="00233ED3" w:rsidRPr="00474067" w:rsidRDefault="00233ED3" w:rsidP="00A27FAC">
            <w:pPr>
              <w:jc w:val="both"/>
              <w:rPr>
                <w:rFonts w:ascii="Times New Roman" w:hAnsi="Times New Roman"/>
                <w:color w:val="000000" w:themeColor="text1"/>
                <w:sz w:val="24"/>
                <w:szCs w:val="24"/>
              </w:rPr>
            </w:pPr>
          </w:p>
        </w:tc>
        <w:tc>
          <w:tcPr>
            <w:tcW w:w="1559" w:type="dxa"/>
          </w:tcPr>
          <w:p w:rsidR="00233ED3" w:rsidRPr="00474067" w:rsidRDefault="00233ED3" w:rsidP="00A27FAC">
            <w:pPr>
              <w:jc w:val="both"/>
              <w:rPr>
                <w:rFonts w:ascii="Times New Roman" w:hAnsi="Times New Roman"/>
                <w:color w:val="000000" w:themeColor="text1"/>
                <w:sz w:val="24"/>
                <w:szCs w:val="24"/>
              </w:rPr>
            </w:pPr>
          </w:p>
        </w:tc>
        <w:tc>
          <w:tcPr>
            <w:tcW w:w="3544" w:type="dxa"/>
          </w:tcPr>
          <w:p w:rsidR="00233ED3" w:rsidRPr="00474067" w:rsidRDefault="00233ED3" w:rsidP="00A27FAC">
            <w:pPr>
              <w:jc w:val="both"/>
              <w:rPr>
                <w:rFonts w:ascii="Times New Roman" w:hAnsi="Times New Roman"/>
                <w:color w:val="000000" w:themeColor="text1"/>
                <w:sz w:val="24"/>
                <w:szCs w:val="24"/>
              </w:rPr>
            </w:pPr>
          </w:p>
        </w:tc>
        <w:tc>
          <w:tcPr>
            <w:tcW w:w="2693" w:type="dxa"/>
          </w:tcPr>
          <w:p w:rsidR="00233ED3" w:rsidRPr="00474067" w:rsidRDefault="00233ED3" w:rsidP="00A27FAC">
            <w:pPr>
              <w:jc w:val="both"/>
              <w:rPr>
                <w:rFonts w:ascii="Times New Roman" w:hAnsi="Times New Roman"/>
                <w:color w:val="000000" w:themeColor="text1"/>
                <w:sz w:val="24"/>
                <w:szCs w:val="24"/>
              </w:rPr>
            </w:pPr>
          </w:p>
        </w:tc>
        <w:tc>
          <w:tcPr>
            <w:tcW w:w="1701" w:type="dxa"/>
          </w:tcPr>
          <w:p w:rsidR="00233ED3" w:rsidRPr="00474067" w:rsidRDefault="00233ED3" w:rsidP="00A27FAC">
            <w:pPr>
              <w:jc w:val="both"/>
              <w:rPr>
                <w:rFonts w:ascii="Times New Roman" w:hAnsi="Times New Roman"/>
                <w:color w:val="000000" w:themeColor="text1"/>
                <w:sz w:val="24"/>
                <w:szCs w:val="24"/>
              </w:rPr>
            </w:pPr>
          </w:p>
        </w:tc>
      </w:tr>
      <w:tr w:rsidR="00474067" w:rsidRPr="00474067" w:rsidTr="00D23377">
        <w:tc>
          <w:tcPr>
            <w:tcW w:w="851" w:type="dxa"/>
          </w:tcPr>
          <w:p w:rsidR="00233ED3" w:rsidRPr="00474067" w:rsidRDefault="00233ED3" w:rsidP="00A27FAC">
            <w:pPr>
              <w:jc w:val="both"/>
              <w:rPr>
                <w:rFonts w:ascii="Times New Roman" w:hAnsi="Times New Roman"/>
                <w:color w:val="000000" w:themeColor="text1"/>
                <w:sz w:val="24"/>
                <w:szCs w:val="24"/>
              </w:rPr>
            </w:pPr>
          </w:p>
        </w:tc>
        <w:tc>
          <w:tcPr>
            <w:tcW w:w="4961" w:type="dxa"/>
          </w:tcPr>
          <w:p w:rsidR="00233ED3" w:rsidRPr="00474067" w:rsidRDefault="00233ED3" w:rsidP="00A27FAC">
            <w:pPr>
              <w:jc w:val="both"/>
              <w:rPr>
                <w:rFonts w:ascii="Times New Roman" w:hAnsi="Times New Roman"/>
                <w:color w:val="000000" w:themeColor="text1"/>
                <w:sz w:val="24"/>
                <w:szCs w:val="24"/>
              </w:rPr>
            </w:pPr>
          </w:p>
        </w:tc>
        <w:tc>
          <w:tcPr>
            <w:tcW w:w="1559" w:type="dxa"/>
          </w:tcPr>
          <w:p w:rsidR="00233ED3" w:rsidRPr="00474067" w:rsidRDefault="00233ED3" w:rsidP="00A27FAC">
            <w:pPr>
              <w:jc w:val="both"/>
              <w:rPr>
                <w:rFonts w:ascii="Times New Roman" w:hAnsi="Times New Roman"/>
                <w:color w:val="000000" w:themeColor="text1"/>
                <w:sz w:val="24"/>
                <w:szCs w:val="24"/>
              </w:rPr>
            </w:pPr>
          </w:p>
        </w:tc>
        <w:tc>
          <w:tcPr>
            <w:tcW w:w="3544" w:type="dxa"/>
          </w:tcPr>
          <w:p w:rsidR="00233ED3" w:rsidRPr="00474067" w:rsidRDefault="00233ED3" w:rsidP="00A27FAC">
            <w:pPr>
              <w:jc w:val="both"/>
              <w:rPr>
                <w:rFonts w:ascii="Times New Roman" w:hAnsi="Times New Roman"/>
                <w:color w:val="000000" w:themeColor="text1"/>
                <w:sz w:val="24"/>
                <w:szCs w:val="24"/>
              </w:rPr>
            </w:pPr>
          </w:p>
        </w:tc>
        <w:tc>
          <w:tcPr>
            <w:tcW w:w="2693" w:type="dxa"/>
          </w:tcPr>
          <w:p w:rsidR="00233ED3" w:rsidRPr="00474067" w:rsidRDefault="00233ED3" w:rsidP="00A27FAC">
            <w:pPr>
              <w:jc w:val="both"/>
              <w:rPr>
                <w:rFonts w:ascii="Times New Roman" w:hAnsi="Times New Roman"/>
                <w:color w:val="000000" w:themeColor="text1"/>
                <w:sz w:val="24"/>
                <w:szCs w:val="24"/>
              </w:rPr>
            </w:pPr>
          </w:p>
        </w:tc>
        <w:tc>
          <w:tcPr>
            <w:tcW w:w="1701" w:type="dxa"/>
          </w:tcPr>
          <w:p w:rsidR="00233ED3" w:rsidRPr="00474067" w:rsidRDefault="00233ED3" w:rsidP="00A27FAC">
            <w:pPr>
              <w:jc w:val="both"/>
              <w:rPr>
                <w:rFonts w:ascii="Times New Roman" w:hAnsi="Times New Roman"/>
                <w:color w:val="000000" w:themeColor="text1"/>
                <w:sz w:val="24"/>
                <w:szCs w:val="24"/>
              </w:rPr>
            </w:pPr>
          </w:p>
        </w:tc>
      </w:tr>
      <w:tr w:rsidR="00474067" w:rsidRPr="00474067" w:rsidTr="00D23377">
        <w:tc>
          <w:tcPr>
            <w:tcW w:w="851" w:type="dxa"/>
          </w:tcPr>
          <w:p w:rsidR="00233ED3" w:rsidRPr="00474067" w:rsidRDefault="00233ED3" w:rsidP="00A27FAC">
            <w:pPr>
              <w:jc w:val="both"/>
              <w:rPr>
                <w:rFonts w:ascii="Times New Roman" w:hAnsi="Times New Roman"/>
                <w:color w:val="000000" w:themeColor="text1"/>
                <w:sz w:val="24"/>
                <w:szCs w:val="24"/>
              </w:rPr>
            </w:pPr>
          </w:p>
        </w:tc>
        <w:tc>
          <w:tcPr>
            <w:tcW w:w="4961" w:type="dxa"/>
          </w:tcPr>
          <w:p w:rsidR="00233ED3" w:rsidRPr="00474067" w:rsidRDefault="00233ED3" w:rsidP="00A27FAC">
            <w:pPr>
              <w:jc w:val="both"/>
              <w:rPr>
                <w:rFonts w:ascii="Times New Roman" w:hAnsi="Times New Roman"/>
                <w:color w:val="000000" w:themeColor="text1"/>
                <w:sz w:val="24"/>
                <w:szCs w:val="24"/>
              </w:rPr>
            </w:pPr>
          </w:p>
        </w:tc>
        <w:tc>
          <w:tcPr>
            <w:tcW w:w="1559" w:type="dxa"/>
          </w:tcPr>
          <w:p w:rsidR="00233ED3" w:rsidRPr="00474067" w:rsidRDefault="00233ED3" w:rsidP="00A27FAC">
            <w:pPr>
              <w:jc w:val="both"/>
              <w:rPr>
                <w:rFonts w:ascii="Times New Roman" w:hAnsi="Times New Roman"/>
                <w:color w:val="000000" w:themeColor="text1"/>
                <w:sz w:val="24"/>
                <w:szCs w:val="24"/>
              </w:rPr>
            </w:pPr>
          </w:p>
        </w:tc>
        <w:tc>
          <w:tcPr>
            <w:tcW w:w="3544" w:type="dxa"/>
          </w:tcPr>
          <w:p w:rsidR="00233ED3" w:rsidRPr="00474067" w:rsidRDefault="00233ED3" w:rsidP="00A27FAC">
            <w:pPr>
              <w:jc w:val="both"/>
              <w:rPr>
                <w:rFonts w:ascii="Times New Roman" w:hAnsi="Times New Roman"/>
                <w:color w:val="000000" w:themeColor="text1"/>
                <w:sz w:val="24"/>
                <w:szCs w:val="24"/>
              </w:rPr>
            </w:pPr>
          </w:p>
        </w:tc>
        <w:tc>
          <w:tcPr>
            <w:tcW w:w="2693" w:type="dxa"/>
          </w:tcPr>
          <w:p w:rsidR="00233ED3" w:rsidRPr="00474067" w:rsidRDefault="00233ED3" w:rsidP="00A27FAC">
            <w:pPr>
              <w:jc w:val="both"/>
              <w:rPr>
                <w:rFonts w:ascii="Times New Roman" w:hAnsi="Times New Roman"/>
                <w:color w:val="000000" w:themeColor="text1"/>
                <w:sz w:val="24"/>
                <w:szCs w:val="24"/>
              </w:rPr>
            </w:pPr>
          </w:p>
        </w:tc>
        <w:tc>
          <w:tcPr>
            <w:tcW w:w="1701" w:type="dxa"/>
          </w:tcPr>
          <w:p w:rsidR="00233ED3" w:rsidRPr="00474067" w:rsidRDefault="00233ED3" w:rsidP="00A27FAC">
            <w:pPr>
              <w:jc w:val="both"/>
              <w:rPr>
                <w:rFonts w:ascii="Times New Roman" w:hAnsi="Times New Roman"/>
                <w:color w:val="000000" w:themeColor="text1"/>
                <w:sz w:val="24"/>
                <w:szCs w:val="24"/>
              </w:rPr>
            </w:pPr>
          </w:p>
        </w:tc>
      </w:tr>
      <w:tr w:rsidR="00474067" w:rsidRPr="00474067" w:rsidTr="00D23377">
        <w:tc>
          <w:tcPr>
            <w:tcW w:w="851" w:type="dxa"/>
          </w:tcPr>
          <w:p w:rsidR="00233ED3" w:rsidRPr="00474067" w:rsidRDefault="00233ED3" w:rsidP="00A27FAC">
            <w:pPr>
              <w:jc w:val="both"/>
              <w:rPr>
                <w:rFonts w:ascii="Times New Roman" w:hAnsi="Times New Roman"/>
                <w:color w:val="000000" w:themeColor="text1"/>
                <w:sz w:val="24"/>
                <w:szCs w:val="24"/>
              </w:rPr>
            </w:pPr>
          </w:p>
        </w:tc>
        <w:tc>
          <w:tcPr>
            <w:tcW w:w="4961" w:type="dxa"/>
          </w:tcPr>
          <w:p w:rsidR="00233ED3" w:rsidRPr="00474067" w:rsidRDefault="00233ED3" w:rsidP="00A27FAC">
            <w:pPr>
              <w:jc w:val="both"/>
              <w:rPr>
                <w:rFonts w:ascii="Times New Roman" w:hAnsi="Times New Roman"/>
                <w:color w:val="000000" w:themeColor="text1"/>
                <w:sz w:val="24"/>
                <w:szCs w:val="24"/>
              </w:rPr>
            </w:pPr>
          </w:p>
        </w:tc>
        <w:tc>
          <w:tcPr>
            <w:tcW w:w="1559" w:type="dxa"/>
          </w:tcPr>
          <w:p w:rsidR="00233ED3" w:rsidRPr="00474067" w:rsidRDefault="00233ED3" w:rsidP="00A27FAC">
            <w:pPr>
              <w:jc w:val="both"/>
              <w:rPr>
                <w:rFonts w:ascii="Times New Roman" w:hAnsi="Times New Roman"/>
                <w:color w:val="000000" w:themeColor="text1"/>
                <w:sz w:val="24"/>
                <w:szCs w:val="24"/>
              </w:rPr>
            </w:pPr>
          </w:p>
        </w:tc>
        <w:tc>
          <w:tcPr>
            <w:tcW w:w="3544" w:type="dxa"/>
          </w:tcPr>
          <w:p w:rsidR="00233ED3" w:rsidRPr="00474067" w:rsidRDefault="00233ED3" w:rsidP="00A27FAC">
            <w:pPr>
              <w:jc w:val="both"/>
              <w:rPr>
                <w:rFonts w:ascii="Times New Roman" w:hAnsi="Times New Roman"/>
                <w:color w:val="000000" w:themeColor="text1"/>
                <w:sz w:val="24"/>
                <w:szCs w:val="24"/>
              </w:rPr>
            </w:pPr>
          </w:p>
        </w:tc>
        <w:tc>
          <w:tcPr>
            <w:tcW w:w="2693" w:type="dxa"/>
          </w:tcPr>
          <w:p w:rsidR="00233ED3" w:rsidRPr="00474067" w:rsidRDefault="00233ED3" w:rsidP="00A27FAC">
            <w:pPr>
              <w:jc w:val="both"/>
              <w:rPr>
                <w:rFonts w:ascii="Times New Roman" w:hAnsi="Times New Roman"/>
                <w:color w:val="000000" w:themeColor="text1"/>
                <w:sz w:val="24"/>
                <w:szCs w:val="24"/>
              </w:rPr>
            </w:pPr>
          </w:p>
        </w:tc>
        <w:tc>
          <w:tcPr>
            <w:tcW w:w="1701" w:type="dxa"/>
          </w:tcPr>
          <w:p w:rsidR="00233ED3" w:rsidRPr="00474067" w:rsidRDefault="00233ED3" w:rsidP="00A27FAC">
            <w:pPr>
              <w:jc w:val="both"/>
              <w:rPr>
                <w:rFonts w:ascii="Times New Roman" w:hAnsi="Times New Roman"/>
                <w:color w:val="000000" w:themeColor="text1"/>
                <w:sz w:val="24"/>
                <w:szCs w:val="24"/>
              </w:rPr>
            </w:pPr>
          </w:p>
        </w:tc>
      </w:tr>
      <w:tr w:rsidR="00474067" w:rsidRPr="00474067" w:rsidTr="00D23377">
        <w:tc>
          <w:tcPr>
            <w:tcW w:w="851" w:type="dxa"/>
          </w:tcPr>
          <w:p w:rsidR="00233ED3" w:rsidRPr="00474067" w:rsidRDefault="00233ED3" w:rsidP="00A27FAC">
            <w:pPr>
              <w:jc w:val="both"/>
              <w:rPr>
                <w:rFonts w:ascii="Times New Roman" w:hAnsi="Times New Roman"/>
                <w:color w:val="000000" w:themeColor="text1"/>
                <w:sz w:val="24"/>
                <w:szCs w:val="24"/>
              </w:rPr>
            </w:pPr>
          </w:p>
        </w:tc>
        <w:tc>
          <w:tcPr>
            <w:tcW w:w="4961" w:type="dxa"/>
          </w:tcPr>
          <w:p w:rsidR="00233ED3" w:rsidRPr="00474067" w:rsidRDefault="00233ED3" w:rsidP="00A27FAC">
            <w:pPr>
              <w:jc w:val="both"/>
              <w:rPr>
                <w:rFonts w:ascii="Times New Roman" w:hAnsi="Times New Roman"/>
                <w:color w:val="000000" w:themeColor="text1"/>
                <w:sz w:val="24"/>
                <w:szCs w:val="24"/>
              </w:rPr>
            </w:pPr>
          </w:p>
        </w:tc>
        <w:tc>
          <w:tcPr>
            <w:tcW w:w="1559" w:type="dxa"/>
          </w:tcPr>
          <w:p w:rsidR="00233ED3" w:rsidRPr="00474067" w:rsidRDefault="00233ED3" w:rsidP="00A27FAC">
            <w:pPr>
              <w:jc w:val="both"/>
              <w:rPr>
                <w:rFonts w:ascii="Times New Roman" w:hAnsi="Times New Roman"/>
                <w:color w:val="000000" w:themeColor="text1"/>
                <w:sz w:val="24"/>
                <w:szCs w:val="24"/>
              </w:rPr>
            </w:pPr>
          </w:p>
        </w:tc>
        <w:tc>
          <w:tcPr>
            <w:tcW w:w="3544" w:type="dxa"/>
          </w:tcPr>
          <w:p w:rsidR="00233ED3" w:rsidRPr="00474067" w:rsidRDefault="00233ED3" w:rsidP="00A27FAC">
            <w:pPr>
              <w:jc w:val="both"/>
              <w:rPr>
                <w:rFonts w:ascii="Times New Roman" w:hAnsi="Times New Roman"/>
                <w:color w:val="000000" w:themeColor="text1"/>
                <w:sz w:val="24"/>
                <w:szCs w:val="24"/>
              </w:rPr>
            </w:pPr>
          </w:p>
        </w:tc>
        <w:tc>
          <w:tcPr>
            <w:tcW w:w="2693" w:type="dxa"/>
          </w:tcPr>
          <w:p w:rsidR="00233ED3" w:rsidRPr="00474067" w:rsidRDefault="00233ED3" w:rsidP="00A27FAC">
            <w:pPr>
              <w:jc w:val="both"/>
              <w:rPr>
                <w:rFonts w:ascii="Times New Roman" w:hAnsi="Times New Roman"/>
                <w:color w:val="000000" w:themeColor="text1"/>
                <w:sz w:val="24"/>
                <w:szCs w:val="24"/>
              </w:rPr>
            </w:pPr>
          </w:p>
        </w:tc>
        <w:tc>
          <w:tcPr>
            <w:tcW w:w="1701" w:type="dxa"/>
          </w:tcPr>
          <w:p w:rsidR="00233ED3" w:rsidRPr="00474067" w:rsidRDefault="00233ED3" w:rsidP="00A27FAC">
            <w:pPr>
              <w:jc w:val="both"/>
              <w:rPr>
                <w:rFonts w:ascii="Times New Roman" w:hAnsi="Times New Roman"/>
                <w:color w:val="000000" w:themeColor="text1"/>
                <w:sz w:val="24"/>
                <w:szCs w:val="24"/>
              </w:rPr>
            </w:pPr>
          </w:p>
        </w:tc>
      </w:tr>
      <w:tr w:rsidR="00474067" w:rsidRPr="00474067" w:rsidTr="00D23377">
        <w:tc>
          <w:tcPr>
            <w:tcW w:w="851" w:type="dxa"/>
          </w:tcPr>
          <w:p w:rsidR="00233ED3" w:rsidRPr="00474067" w:rsidRDefault="00233ED3" w:rsidP="00A27FAC">
            <w:pPr>
              <w:jc w:val="both"/>
              <w:rPr>
                <w:rFonts w:ascii="Times New Roman" w:hAnsi="Times New Roman"/>
                <w:color w:val="000000" w:themeColor="text1"/>
                <w:sz w:val="24"/>
                <w:szCs w:val="24"/>
              </w:rPr>
            </w:pPr>
          </w:p>
        </w:tc>
        <w:tc>
          <w:tcPr>
            <w:tcW w:w="4961" w:type="dxa"/>
          </w:tcPr>
          <w:p w:rsidR="00233ED3" w:rsidRPr="00474067" w:rsidRDefault="00233ED3" w:rsidP="00A27FAC">
            <w:pPr>
              <w:jc w:val="both"/>
              <w:rPr>
                <w:rFonts w:ascii="Times New Roman" w:hAnsi="Times New Roman"/>
                <w:color w:val="000000" w:themeColor="text1"/>
                <w:sz w:val="24"/>
                <w:szCs w:val="24"/>
              </w:rPr>
            </w:pPr>
          </w:p>
        </w:tc>
        <w:tc>
          <w:tcPr>
            <w:tcW w:w="1559" w:type="dxa"/>
          </w:tcPr>
          <w:p w:rsidR="00233ED3" w:rsidRPr="00474067" w:rsidRDefault="00233ED3" w:rsidP="00A27FAC">
            <w:pPr>
              <w:jc w:val="both"/>
              <w:rPr>
                <w:rFonts w:ascii="Times New Roman" w:hAnsi="Times New Roman"/>
                <w:color w:val="000000" w:themeColor="text1"/>
                <w:sz w:val="24"/>
                <w:szCs w:val="24"/>
              </w:rPr>
            </w:pPr>
          </w:p>
        </w:tc>
        <w:tc>
          <w:tcPr>
            <w:tcW w:w="3544" w:type="dxa"/>
          </w:tcPr>
          <w:p w:rsidR="00233ED3" w:rsidRPr="00474067" w:rsidRDefault="00233ED3" w:rsidP="00A27FAC">
            <w:pPr>
              <w:jc w:val="both"/>
              <w:rPr>
                <w:rFonts w:ascii="Times New Roman" w:hAnsi="Times New Roman"/>
                <w:color w:val="000000" w:themeColor="text1"/>
                <w:sz w:val="24"/>
                <w:szCs w:val="24"/>
              </w:rPr>
            </w:pPr>
          </w:p>
        </w:tc>
        <w:tc>
          <w:tcPr>
            <w:tcW w:w="2693" w:type="dxa"/>
          </w:tcPr>
          <w:p w:rsidR="00233ED3" w:rsidRPr="00474067" w:rsidRDefault="00233ED3" w:rsidP="00A27FAC">
            <w:pPr>
              <w:jc w:val="both"/>
              <w:rPr>
                <w:rFonts w:ascii="Times New Roman" w:hAnsi="Times New Roman"/>
                <w:color w:val="000000" w:themeColor="text1"/>
                <w:sz w:val="24"/>
                <w:szCs w:val="24"/>
              </w:rPr>
            </w:pPr>
          </w:p>
        </w:tc>
        <w:tc>
          <w:tcPr>
            <w:tcW w:w="1701" w:type="dxa"/>
          </w:tcPr>
          <w:p w:rsidR="00233ED3" w:rsidRPr="00474067" w:rsidRDefault="00233ED3" w:rsidP="00A27FAC">
            <w:pPr>
              <w:jc w:val="both"/>
              <w:rPr>
                <w:rFonts w:ascii="Times New Roman" w:hAnsi="Times New Roman"/>
                <w:color w:val="000000" w:themeColor="text1"/>
                <w:sz w:val="24"/>
                <w:szCs w:val="24"/>
              </w:rPr>
            </w:pPr>
          </w:p>
        </w:tc>
      </w:tr>
      <w:tr w:rsidR="00474067" w:rsidRPr="00474067" w:rsidTr="00D23377">
        <w:tc>
          <w:tcPr>
            <w:tcW w:w="851" w:type="dxa"/>
          </w:tcPr>
          <w:p w:rsidR="00233ED3" w:rsidRPr="00474067" w:rsidRDefault="00233ED3" w:rsidP="00A27FAC">
            <w:pPr>
              <w:jc w:val="both"/>
              <w:rPr>
                <w:rFonts w:ascii="Times New Roman" w:hAnsi="Times New Roman"/>
                <w:color w:val="000000" w:themeColor="text1"/>
                <w:sz w:val="24"/>
                <w:szCs w:val="24"/>
              </w:rPr>
            </w:pPr>
          </w:p>
        </w:tc>
        <w:tc>
          <w:tcPr>
            <w:tcW w:w="4961" w:type="dxa"/>
          </w:tcPr>
          <w:p w:rsidR="00233ED3" w:rsidRPr="00474067" w:rsidRDefault="00233ED3" w:rsidP="00A27FAC">
            <w:pPr>
              <w:jc w:val="both"/>
              <w:rPr>
                <w:rFonts w:ascii="Times New Roman" w:hAnsi="Times New Roman"/>
                <w:color w:val="000000" w:themeColor="text1"/>
                <w:sz w:val="24"/>
                <w:szCs w:val="24"/>
              </w:rPr>
            </w:pPr>
          </w:p>
        </w:tc>
        <w:tc>
          <w:tcPr>
            <w:tcW w:w="1559" w:type="dxa"/>
          </w:tcPr>
          <w:p w:rsidR="00233ED3" w:rsidRPr="00474067" w:rsidRDefault="00233ED3" w:rsidP="00A27FAC">
            <w:pPr>
              <w:jc w:val="both"/>
              <w:rPr>
                <w:rFonts w:ascii="Times New Roman" w:hAnsi="Times New Roman"/>
                <w:color w:val="000000" w:themeColor="text1"/>
                <w:sz w:val="24"/>
                <w:szCs w:val="24"/>
              </w:rPr>
            </w:pPr>
          </w:p>
        </w:tc>
        <w:tc>
          <w:tcPr>
            <w:tcW w:w="3544" w:type="dxa"/>
          </w:tcPr>
          <w:p w:rsidR="00233ED3" w:rsidRPr="00474067" w:rsidRDefault="00233ED3" w:rsidP="00A27FAC">
            <w:pPr>
              <w:jc w:val="both"/>
              <w:rPr>
                <w:rFonts w:ascii="Times New Roman" w:hAnsi="Times New Roman"/>
                <w:color w:val="000000" w:themeColor="text1"/>
                <w:sz w:val="24"/>
                <w:szCs w:val="24"/>
              </w:rPr>
            </w:pPr>
          </w:p>
        </w:tc>
        <w:tc>
          <w:tcPr>
            <w:tcW w:w="2693" w:type="dxa"/>
          </w:tcPr>
          <w:p w:rsidR="00233ED3" w:rsidRPr="00474067" w:rsidRDefault="00233ED3" w:rsidP="00A27FAC">
            <w:pPr>
              <w:jc w:val="both"/>
              <w:rPr>
                <w:rFonts w:ascii="Times New Roman" w:hAnsi="Times New Roman"/>
                <w:color w:val="000000" w:themeColor="text1"/>
                <w:sz w:val="24"/>
                <w:szCs w:val="24"/>
              </w:rPr>
            </w:pPr>
          </w:p>
        </w:tc>
        <w:tc>
          <w:tcPr>
            <w:tcW w:w="1701" w:type="dxa"/>
          </w:tcPr>
          <w:p w:rsidR="00233ED3" w:rsidRPr="00474067" w:rsidRDefault="00233ED3" w:rsidP="00A27FAC">
            <w:pPr>
              <w:jc w:val="both"/>
              <w:rPr>
                <w:rFonts w:ascii="Times New Roman" w:hAnsi="Times New Roman"/>
                <w:color w:val="000000" w:themeColor="text1"/>
                <w:sz w:val="24"/>
                <w:szCs w:val="24"/>
              </w:rPr>
            </w:pPr>
          </w:p>
        </w:tc>
      </w:tr>
    </w:tbl>
    <w:p w:rsidR="00536DA9" w:rsidRPr="00474067" w:rsidRDefault="00536DA9" w:rsidP="00A27FAC">
      <w:pPr>
        <w:spacing w:after="0" w:line="240" w:lineRule="auto"/>
        <w:jc w:val="center"/>
        <w:rPr>
          <w:rFonts w:ascii="Times New Roman" w:eastAsia="Times New Roman" w:hAnsi="Times New Roman" w:cs="Times New Roman"/>
          <w:b/>
          <w:color w:val="000000" w:themeColor="text1"/>
          <w:sz w:val="24"/>
          <w:szCs w:val="24"/>
          <w:lang w:eastAsia="ru-RU"/>
        </w:rPr>
      </w:pPr>
    </w:p>
    <w:p w:rsidR="007F784E" w:rsidRPr="00474067" w:rsidRDefault="007F784E" w:rsidP="00A27FAC">
      <w:pPr>
        <w:spacing w:line="240" w:lineRule="auto"/>
        <w:rPr>
          <w:color w:val="000000" w:themeColor="text1"/>
          <w:sz w:val="24"/>
          <w:szCs w:val="24"/>
        </w:rPr>
      </w:pPr>
    </w:p>
    <w:sectPr w:rsidR="007F784E" w:rsidRPr="00474067" w:rsidSect="00570FA5">
      <w:pgSz w:w="16838" w:h="11906" w:orient="landscape"/>
      <w:pgMar w:top="1135"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E70C5F"/>
    <w:multiLevelType w:val="multilevel"/>
    <w:tmpl w:val="06E70C5F"/>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nsid w:val="19F90C3E"/>
    <w:multiLevelType w:val="multilevel"/>
    <w:tmpl w:val="C3647E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24D3777F"/>
    <w:multiLevelType w:val="hybridMultilevel"/>
    <w:tmpl w:val="3F60A1B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318D292B"/>
    <w:multiLevelType w:val="hybridMultilevel"/>
    <w:tmpl w:val="19FEA89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39A361EA"/>
    <w:multiLevelType w:val="multilevel"/>
    <w:tmpl w:val="21FABF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258767F"/>
    <w:multiLevelType w:val="multilevel"/>
    <w:tmpl w:val="6B02BC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0D968BD"/>
    <w:multiLevelType w:val="hybridMultilevel"/>
    <w:tmpl w:val="B96C16A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5E16357A"/>
    <w:multiLevelType w:val="hybridMultilevel"/>
    <w:tmpl w:val="9D068A1C"/>
    <w:lvl w:ilvl="0" w:tplc="04190001">
      <w:start w:val="1"/>
      <w:numFmt w:val="bullet"/>
      <w:lvlText w:val=""/>
      <w:lvlJc w:val="left"/>
      <w:pPr>
        <w:ind w:left="785" w:hanging="360"/>
      </w:pPr>
      <w:rPr>
        <w:rFonts w:ascii="Symbol" w:hAnsi="Symbol" w:hint="default"/>
      </w:rPr>
    </w:lvl>
    <w:lvl w:ilvl="1" w:tplc="04190003" w:tentative="1">
      <w:start w:val="1"/>
      <w:numFmt w:val="bullet"/>
      <w:lvlText w:val="o"/>
      <w:lvlJc w:val="left"/>
      <w:pPr>
        <w:ind w:left="1505" w:hanging="360"/>
      </w:pPr>
      <w:rPr>
        <w:rFonts w:ascii="Courier New" w:hAnsi="Courier New" w:cs="Courier New" w:hint="default"/>
      </w:rPr>
    </w:lvl>
    <w:lvl w:ilvl="2" w:tplc="04190005" w:tentative="1">
      <w:start w:val="1"/>
      <w:numFmt w:val="bullet"/>
      <w:lvlText w:val=""/>
      <w:lvlJc w:val="left"/>
      <w:pPr>
        <w:ind w:left="2225" w:hanging="360"/>
      </w:pPr>
      <w:rPr>
        <w:rFonts w:ascii="Wingdings" w:hAnsi="Wingdings" w:hint="default"/>
      </w:rPr>
    </w:lvl>
    <w:lvl w:ilvl="3" w:tplc="04190001" w:tentative="1">
      <w:start w:val="1"/>
      <w:numFmt w:val="bullet"/>
      <w:lvlText w:val=""/>
      <w:lvlJc w:val="left"/>
      <w:pPr>
        <w:ind w:left="2945" w:hanging="360"/>
      </w:pPr>
      <w:rPr>
        <w:rFonts w:ascii="Symbol" w:hAnsi="Symbol" w:hint="default"/>
      </w:rPr>
    </w:lvl>
    <w:lvl w:ilvl="4" w:tplc="04190003" w:tentative="1">
      <w:start w:val="1"/>
      <w:numFmt w:val="bullet"/>
      <w:lvlText w:val="o"/>
      <w:lvlJc w:val="left"/>
      <w:pPr>
        <w:ind w:left="3665" w:hanging="360"/>
      </w:pPr>
      <w:rPr>
        <w:rFonts w:ascii="Courier New" w:hAnsi="Courier New" w:cs="Courier New" w:hint="default"/>
      </w:rPr>
    </w:lvl>
    <w:lvl w:ilvl="5" w:tplc="04190005" w:tentative="1">
      <w:start w:val="1"/>
      <w:numFmt w:val="bullet"/>
      <w:lvlText w:val=""/>
      <w:lvlJc w:val="left"/>
      <w:pPr>
        <w:ind w:left="4385" w:hanging="360"/>
      </w:pPr>
      <w:rPr>
        <w:rFonts w:ascii="Wingdings" w:hAnsi="Wingdings" w:hint="default"/>
      </w:rPr>
    </w:lvl>
    <w:lvl w:ilvl="6" w:tplc="04190001" w:tentative="1">
      <w:start w:val="1"/>
      <w:numFmt w:val="bullet"/>
      <w:lvlText w:val=""/>
      <w:lvlJc w:val="left"/>
      <w:pPr>
        <w:ind w:left="5105" w:hanging="360"/>
      </w:pPr>
      <w:rPr>
        <w:rFonts w:ascii="Symbol" w:hAnsi="Symbol" w:hint="default"/>
      </w:rPr>
    </w:lvl>
    <w:lvl w:ilvl="7" w:tplc="04190003" w:tentative="1">
      <w:start w:val="1"/>
      <w:numFmt w:val="bullet"/>
      <w:lvlText w:val="o"/>
      <w:lvlJc w:val="left"/>
      <w:pPr>
        <w:ind w:left="5825" w:hanging="360"/>
      </w:pPr>
      <w:rPr>
        <w:rFonts w:ascii="Courier New" w:hAnsi="Courier New" w:cs="Courier New" w:hint="default"/>
      </w:rPr>
    </w:lvl>
    <w:lvl w:ilvl="8" w:tplc="04190005" w:tentative="1">
      <w:start w:val="1"/>
      <w:numFmt w:val="bullet"/>
      <w:lvlText w:val=""/>
      <w:lvlJc w:val="left"/>
      <w:pPr>
        <w:ind w:left="6545" w:hanging="360"/>
      </w:pPr>
      <w:rPr>
        <w:rFonts w:ascii="Wingdings" w:hAnsi="Wingdings" w:hint="default"/>
      </w:rPr>
    </w:lvl>
  </w:abstractNum>
  <w:num w:numId="1">
    <w:abstractNumId w:val="3"/>
  </w:num>
  <w:num w:numId="2">
    <w:abstractNumId w:val="6"/>
  </w:num>
  <w:num w:numId="3">
    <w:abstractNumId w:val="7"/>
  </w:num>
  <w:num w:numId="4">
    <w:abstractNumId w:val="2"/>
  </w:num>
  <w:num w:numId="5">
    <w:abstractNumId w:val="0"/>
  </w:num>
  <w:num w:numId="6">
    <w:abstractNumId w:val="5"/>
  </w:num>
  <w:num w:numId="7">
    <w:abstractNumId w:val="4"/>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0C43"/>
    <w:rsid w:val="00012DC9"/>
    <w:rsid w:val="00042640"/>
    <w:rsid w:val="000725DC"/>
    <w:rsid w:val="000A62E4"/>
    <w:rsid w:val="000F2FB0"/>
    <w:rsid w:val="00116E53"/>
    <w:rsid w:val="00124776"/>
    <w:rsid w:val="00145136"/>
    <w:rsid w:val="00162117"/>
    <w:rsid w:val="001A5534"/>
    <w:rsid w:val="001B1748"/>
    <w:rsid w:val="001F7E79"/>
    <w:rsid w:val="00233ED3"/>
    <w:rsid w:val="002419EE"/>
    <w:rsid w:val="00265BCD"/>
    <w:rsid w:val="00285D69"/>
    <w:rsid w:val="002F4B26"/>
    <w:rsid w:val="00373FED"/>
    <w:rsid w:val="00385B77"/>
    <w:rsid w:val="003F4830"/>
    <w:rsid w:val="00411F8A"/>
    <w:rsid w:val="00474067"/>
    <w:rsid w:val="004911D4"/>
    <w:rsid w:val="00505D02"/>
    <w:rsid w:val="00505FF2"/>
    <w:rsid w:val="00536DA9"/>
    <w:rsid w:val="005507B1"/>
    <w:rsid w:val="00570FA5"/>
    <w:rsid w:val="005819BF"/>
    <w:rsid w:val="005D659D"/>
    <w:rsid w:val="00651248"/>
    <w:rsid w:val="00651418"/>
    <w:rsid w:val="006C0DA1"/>
    <w:rsid w:val="0073771B"/>
    <w:rsid w:val="00746AB9"/>
    <w:rsid w:val="007953BD"/>
    <w:rsid w:val="007E584E"/>
    <w:rsid w:val="007E63F3"/>
    <w:rsid w:val="007F784E"/>
    <w:rsid w:val="008222AA"/>
    <w:rsid w:val="008461A7"/>
    <w:rsid w:val="00874029"/>
    <w:rsid w:val="00881607"/>
    <w:rsid w:val="00891AE2"/>
    <w:rsid w:val="00907547"/>
    <w:rsid w:val="00910378"/>
    <w:rsid w:val="009104F1"/>
    <w:rsid w:val="00920C43"/>
    <w:rsid w:val="00925D5B"/>
    <w:rsid w:val="00995D41"/>
    <w:rsid w:val="009A1BDF"/>
    <w:rsid w:val="00A10B38"/>
    <w:rsid w:val="00A118D3"/>
    <w:rsid w:val="00A27FAC"/>
    <w:rsid w:val="00A81E7B"/>
    <w:rsid w:val="00B80243"/>
    <w:rsid w:val="00B93178"/>
    <w:rsid w:val="00C129DE"/>
    <w:rsid w:val="00C631C5"/>
    <w:rsid w:val="00C77B2E"/>
    <w:rsid w:val="00C9632B"/>
    <w:rsid w:val="00CB552E"/>
    <w:rsid w:val="00CC2E60"/>
    <w:rsid w:val="00D30F0D"/>
    <w:rsid w:val="00D65F19"/>
    <w:rsid w:val="00DA48E0"/>
    <w:rsid w:val="00E2620F"/>
    <w:rsid w:val="00E6714A"/>
    <w:rsid w:val="00EB6BA1"/>
    <w:rsid w:val="00EC4733"/>
    <w:rsid w:val="00ED09E3"/>
    <w:rsid w:val="00EF60A6"/>
    <w:rsid w:val="00F3483A"/>
    <w:rsid w:val="00F421B2"/>
    <w:rsid w:val="00F500BD"/>
    <w:rsid w:val="00FB19DF"/>
    <w:rsid w:val="00FE76A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6C0DA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Сетка таблицы1"/>
    <w:basedOn w:val="a1"/>
    <w:uiPriority w:val="59"/>
    <w:qFormat/>
    <w:rsid w:val="00233ED3"/>
    <w:pPr>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5D659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6C0DA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Сетка таблицы1"/>
    <w:basedOn w:val="a1"/>
    <w:uiPriority w:val="59"/>
    <w:qFormat/>
    <w:rsid w:val="00233ED3"/>
    <w:pPr>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5D659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87117753">
      <w:bodyDiv w:val="1"/>
      <w:marLeft w:val="0"/>
      <w:marRight w:val="0"/>
      <w:marTop w:val="0"/>
      <w:marBottom w:val="0"/>
      <w:divBdr>
        <w:top w:val="none" w:sz="0" w:space="0" w:color="auto"/>
        <w:left w:val="none" w:sz="0" w:space="0" w:color="auto"/>
        <w:bottom w:val="none" w:sz="0" w:space="0" w:color="auto"/>
        <w:right w:val="none" w:sz="0" w:space="0" w:color="auto"/>
      </w:divBdr>
    </w:div>
    <w:div w:id="15812076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115</TotalTime>
  <Pages>11</Pages>
  <Words>2917</Words>
  <Characters>16629</Characters>
  <Application>Microsoft Office Word</Application>
  <DocSecurity>0</DocSecurity>
  <Lines>138</Lines>
  <Paragraphs>39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19507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Динар Габдуллин</cp:lastModifiedBy>
  <cp:revision>7</cp:revision>
  <cp:lastPrinted>2021-09-23T17:18:00Z</cp:lastPrinted>
  <dcterms:created xsi:type="dcterms:W3CDTF">2022-08-23T09:42:00Z</dcterms:created>
  <dcterms:modified xsi:type="dcterms:W3CDTF">2022-10-09T22:14:00Z</dcterms:modified>
</cp:coreProperties>
</file>